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3DED2" w14:textId="77777777" w:rsidR="00537473" w:rsidRPr="001B2338" w:rsidRDefault="00537473" w:rsidP="00537473">
      <w:pPr>
        <w:jc w:val="center"/>
        <w:rPr>
          <w:b/>
          <w:sz w:val="24"/>
          <w:szCs w:val="24"/>
        </w:rPr>
      </w:pPr>
      <w:r w:rsidRPr="001B2338">
        <w:rPr>
          <w:b/>
          <w:sz w:val="24"/>
          <w:szCs w:val="24"/>
        </w:rPr>
        <w:t>БИБЛИОГРАФИЯ  ПО  АДВОКАТУРЕ</w:t>
      </w:r>
    </w:p>
    <w:p w14:paraId="27D7F8E1" w14:textId="77777777" w:rsidR="00537473" w:rsidRPr="001B2338" w:rsidRDefault="00537473" w:rsidP="00537473">
      <w:pPr>
        <w:jc w:val="center"/>
        <w:rPr>
          <w:b/>
          <w:sz w:val="24"/>
          <w:szCs w:val="24"/>
        </w:rPr>
      </w:pPr>
      <w:r w:rsidRPr="001B2338">
        <w:rPr>
          <w:b/>
          <w:sz w:val="24"/>
          <w:szCs w:val="24"/>
        </w:rPr>
        <w:t>за 2005 год</w:t>
      </w:r>
    </w:p>
    <w:p w14:paraId="23739A5E" w14:textId="77777777" w:rsidR="00537473" w:rsidRDefault="00537473" w:rsidP="00537473">
      <w:pPr>
        <w:jc w:val="both"/>
        <w:rPr>
          <w:b/>
          <w:sz w:val="24"/>
          <w:szCs w:val="24"/>
        </w:rPr>
      </w:pPr>
      <w:r w:rsidRPr="001B2338">
        <w:rPr>
          <w:b/>
          <w:sz w:val="24"/>
          <w:szCs w:val="24"/>
        </w:rPr>
        <w:tab/>
      </w:r>
      <w:r w:rsidRPr="001B2338">
        <w:rPr>
          <w:b/>
          <w:sz w:val="24"/>
          <w:szCs w:val="24"/>
        </w:rPr>
        <w:tab/>
      </w:r>
    </w:p>
    <w:p w14:paraId="24F5DEB1" w14:textId="77777777" w:rsidR="00537473" w:rsidRDefault="00537473" w:rsidP="00537473">
      <w:pPr>
        <w:jc w:val="both"/>
        <w:rPr>
          <w:b/>
          <w:sz w:val="24"/>
          <w:szCs w:val="24"/>
        </w:rPr>
      </w:pPr>
    </w:p>
    <w:p w14:paraId="076CFE47" w14:textId="77777777" w:rsidR="00537473" w:rsidRPr="001B2338" w:rsidRDefault="00537473" w:rsidP="00537473">
      <w:pPr>
        <w:ind w:left="720" w:firstLine="720"/>
        <w:jc w:val="both"/>
        <w:rPr>
          <w:b/>
          <w:sz w:val="24"/>
          <w:szCs w:val="24"/>
        </w:rPr>
      </w:pPr>
      <w:r w:rsidRPr="001B2338">
        <w:rPr>
          <w:b/>
          <w:sz w:val="24"/>
          <w:szCs w:val="24"/>
        </w:rPr>
        <w:t>Учебник по поверенному праву</w:t>
      </w:r>
    </w:p>
    <w:p w14:paraId="7B639253" w14:textId="77777777" w:rsidR="00537473" w:rsidRPr="001B2338" w:rsidRDefault="00537473" w:rsidP="00537473">
      <w:pPr>
        <w:pStyle w:val="3"/>
        <w:rPr>
          <w:sz w:val="24"/>
          <w:szCs w:val="24"/>
        </w:rPr>
      </w:pPr>
      <w:r w:rsidRPr="001B2338">
        <w:rPr>
          <w:sz w:val="24"/>
          <w:szCs w:val="24"/>
        </w:rPr>
        <w:t>1. М е л ь н и ч е н к о  Р.Г.  Поверенное право: Курс лекций. Напечатано по решению Ученого Совета Калмыцкого филиала Московского открытого социального университета. – Элиста: АПП «Джангар», 2005. 158 с. – 150 экз.</w:t>
      </w:r>
    </w:p>
    <w:p w14:paraId="35F1849F" w14:textId="77777777" w:rsidR="00537473" w:rsidRPr="001B2338" w:rsidRDefault="00537473" w:rsidP="00537473">
      <w:pPr>
        <w:pStyle w:val="3"/>
        <w:ind w:left="720" w:firstLine="720"/>
        <w:rPr>
          <w:b/>
          <w:sz w:val="24"/>
          <w:szCs w:val="24"/>
        </w:rPr>
      </w:pPr>
      <w:r w:rsidRPr="001B2338">
        <w:rPr>
          <w:b/>
          <w:sz w:val="24"/>
          <w:szCs w:val="24"/>
        </w:rPr>
        <w:t>Учебники по адвокатуре</w:t>
      </w:r>
    </w:p>
    <w:p w14:paraId="0D799504" w14:textId="77777777" w:rsidR="00537473" w:rsidRPr="001B2338" w:rsidRDefault="00537473" w:rsidP="00537473">
      <w:pPr>
        <w:pStyle w:val="3"/>
        <w:rPr>
          <w:sz w:val="24"/>
          <w:szCs w:val="24"/>
        </w:rPr>
      </w:pPr>
      <w:r w:rsidRPr="001B2338">
        <w:rPr>
          <w:sz w:val="24"/>
          <w:szCs w:val="24"/>
        </w:rPr>
        <w:t>2. Адвокатская деятельность: Учебно-практическое пособие / Под общ. ред. канд. юрид. наук  В.Н.  Б у р о б и н а.  3-е изд., перераб. и доп. – М.: Статут, 2005. 604 с. – 7 тыс. экз.</w:t>
      </w:r>
    </w:p>
    <w:p w14:paraId="0C567859" w14:textId="77777777" w:rsidR="00537473" w:rsidRPr="001B2338" w:rsidRDefault="00537473" w:rsidP="00537473">
      <w:pPr>
        <w:pStyle w:val="3"/>
        <w:rPr>
          <w:sz w:val="24"/>
          <w:szCs w:val="24"/>
        </w:rPr>
      </w:pPr>
      <w:r w:rsidRPr="001B2338">
        <w:rPr>
          <w:sz w:val="24"/>
          <w:szCs w:val="24"/>
        </w:rPr>
        <w:t>3. Адвокатура в Российской Федерации: учеб. /  А.В.  Г р и н е н к о,  Ю.А.  К о с т а н о в,  С.А.  Н е в с к и й,  А.С.  П о д ш и б я к и н;  под ред. А.В. Гриненко. – 2-е изд., перераб. и доп. – М.: ТК Велби, Изд-во Проспект, 2005. 208 с.</w:t>
      </w:r>
    </w:p>
    <w:p w14:paraId="6C53A327" w14:textId="77777777" w:rsidR="00537473" w:rsidRPr="001B2338" w:rsidRDefault="00537473" w:rsidP="00537473">
      <w:pPr>
        <w:pStyle w:val="3"/>
        <w:rPr>
          <w:sz w:val="24"/>
          <w:szCs w:val="24"/>
        </w:rPr>
      </w:pPr>
      <w:r w:rsidRPr="001B2338">
        <w:rPr>
          <w:sz w:val="24"/>
          <w:szCs w:val="24"/>
        </w:rPr>
        <w:t>4. Б о т н е в  В.К.  Исторический очерк развития адвокатуры в России: Учеб.-метод. пособие. – М.: УНЦ ДО, 2005. 67 с.</w:t>
      </w:r>
    </w:p>
    <w:p w14:paraId="5FA7118B" w14:textId="77777777" w:rsidR="00537473" w:rsidRPr="001B2338" w:rsidRDefault="00537473" w:rsidP="00537473">
      <w:pPr>
        <w:pStyle w:val="3"/>
        <w:rPr>
          <w:sz w:val="24"/>
          <w:szCs w:val="24"/>
        </w:rPr>
      </w:pPr>
      <w:r w:rsidRPr="001B2338">
        <w:rPr>
          <w:sz w:val="24"/>
          <w:szCs w:val="24"/>
        </w:rPr>
        <w:t>5. В о л о д и н а  Л.М.,  Д а н и л о в а  Н.В.,  С и д о р о в а  Н.В.  Адвокатура: учеб. пособие. – Тюмень: Изд-во Тюменского гос. ун-та, 2005. 325 с.</w:t>
      </w:r>
    </w:p>
    <w:p w14:paraId="2758DD6F" w14:textId="77777777" w:rsidR="00537473" w:rsidRPr="001B2338" w:rsidRDefault="00537473" w:rsidP="00537473">
      <w:pPr>
        <w:pStyle w:val="3"/>
        <w:rPr>
          <w:sz w:val="24"/>
          <w:szCs w:val="24"/>
        </w:rPr>
      </w:pPr>
      <w:r w:rsidRPr="001B2338">
        <w:rPr>
          <w:sz w:val="24"/>
          <w:szCs w:val="24"/>
        </w:rPr>
        <w:t>6. Г р у д ц ы н а  Л.Ю.  Адвокатура в России: Учебн. пособ. – М.: Изд-во Эксмо, 2005. 416 с. – 3 тыс. экз. – (Полный курс за три дня).</w:t>
      </w:r>
    </w:p>
    <w:p w14:paraId="1733C04C" w14:textId="77777777" w:rsidR="00537473" w:rsidRPr="001B2338" w:rsidRDefault="00537473" w:rsidP="00537473">
      <w:pPr>
        <w:pStyle w:val="3"/>
        <w:rPr>
          <w:sz w:val="24"/>
          <w:szCs w:val="24"/>
        </w:rPr>
      </w:pPr>
      <w:r w:rsidRPr="001B2338">
        <w:rPr>
          <w:sz w:val="24"/>
          <w:szCs w:val="24"/>
        </w:rPr>
        <w:t>7. Д а р о в с к и х  С.М.  Адвокатура в Российской Федерации: Учеб.-метод. пособие. – Челябинск: Южно-Уральский гос. ун-т, 2005. 47 с.</w:t>
      </w:r>
    </w:p>
    <w:p w14:paraId="3764D656" w14:textId="77777777" w:rsidR="00537473" w:rsidRPr="001B2338" w:rsidRDefault="00537473" w:rsidP="00537473">
      <w:pPr>
        <w:pStyle w:val="3"/>
        <w:rPr>
          <w:sz w:val="24"/>
          <w:szCs w:val="24"/>
        </w:rPr>
      </w:pPr>
      <w:r w:rsidRPr="001B2338">
        <w:rPr>
          <w:sz w:val="24"/>
          <w:szCs w:val="24"/>
        </w:rPr>
        <w:t>8. К л и ш и н  А.А.,  С ы с о е в  А.В.,  С ы с о е в  В.Д.  и  др.  Адвокатура. Сборник лекций. Учебно-методическое издание. МГИМО (У) МИД РФ / Отв. ред.: д.ю.н. А.А. Клишин, д.ю.н. А.А. Шугаев. – М.: РИЦ ИСПИ РАН, 2005. 312 с.</w:t>
      </w:r>
    </w:p>
    <w:p w14:paraId="327F79F5" w14:textId="77777777" w:rsidR="00537473" w:rsidRPr="001B2338" w:rsidRDefault="00537473" w:rsidP="00537473">
      <w:pPr>
        <w:pStyle w:val="3"/>
        <w:rPr>
          <w:sz w:val="24"/>
          <w:szCs w:val="24"/>
        </w:rPr>
      </w:pPr>
      <w:r w:rsidRPr="001B2338">
        <w:rPr>
          <w:sz w:val="24"/>
          <w:szCs w:val="24"/>
        </w:rPr>
        <w:t>9. С т е ш е н к о  Л.А.,  Ш а м б а  Т.М.  Адвокатура в Российской Федерации: Учебник для вузов. – 2-е изд., перераб. – М.: Норма, 2005. 528 с. – 3 тыс. экз.</w:t>
      </w:r>
    </w:p>
    <w:p w14:paraId="5F76883D" w14:textId="77777777" w:rsidR="00537473" w:rsidRPr="001B2338" w:rsidRDefault="00537473" w:rsidP="00537473">
      <w:pPr>
        <w:pStyle w:val="3"/>
        <w:ind w:left="720" w:firstLine="720"/>
        <w:rPr>
          <w:b/>
          <w:sz w:val="24"/>
          <w:szCs w:val="24"/>
        </w:rPr>
      </w:pPr>
      <w:r w:rsidRPr="001B2338">
        <w:rPr>
          <w:b/>
          <w:sz w:val="24"/>
          <w:szCs w:val="24"/>
        </w:rPr>
        <w:t>Учебник по адвокатуре и нотариату</w:t>
      </w:r>
    </w:p>
    <w:p w14:paraId="61557D00" w14:textId="77777777" w:rsidR="00537473" w:rsidRPr="001B2338" w:rsidRDefault="00537473" w:rsidP="00537473">
      <w:pPr>
        <w:pStyle w:val="3"/>
        <w:rPr>
          <w:sz w:val="24"/>
          <w:szCs w:val="24"/>
        </w:rPr>
      </w:pPr>
      <w:r w:rsidRPr="001B2338">
        <w:rPr>
          <w:sz w:val="24"/>
          <w:szCs w:val="24"/>
        </w:rPr>
        <w:t>10. Р а с с е ц к а я  Т.А.  Основы нотариата и адвокатуры: Учебное пособие для ссузов. – М.: «Приор-издат», 2005. 208 с. – 2,5 тыс. экз.</w:t>
      </w:r>
    </w:p>
    <w:p w14:paraId="27A957F8" w14:textId="77777777" w:rsidR="00537473" w:rsidRPr="001B2338" w:rsidRDefault="00537473" w:rsidP="00537473">
      <w:pPr>
        <w:pStyle w:val="3"/>
        <w:rPr>
          <w:b/>
          <w:sz w:val="24"/>
          <w:szCs w:val="24"/>
        </w:rPr>
      </w:pPr>
      <w:r w:rsidRPr="001B2338">
        <w:rPr>
          <w:sz w:val="24"/>
          <w:szCs w:val="24"/>
        </w:rPr>
        <w:tab/>
      </w:r>
      <w:r w:rsidRPr="001B2338">
        <w:rPr>
          <w:sz w:val="24"/>
          <w:szCs w:val="24"/>
        </w:rPr>
        <w:tab/>
      </w:r>
      <w:r w:rsidRPr="001B2338">
        <w:rPr>
          <w:b/>
          <w:sz w:val="24"/>
          <w:szCs w:val="24"/>
        </w:rPr>
        <w:t>Учебное пособие по адвокатской деятельности в уголовном процессе</w:t>
      </w:r>
    </w:p>
    <w:p w14:paraId="26A09F4F" w14:textId="77777777" w:rsidR="00537473" w:rsidRPr="001B2338" w:rsidRDefault="00537473" w:rsidP="00537473">
      <w:pPr>
        <w:pStyle w:val="3"/>
        <w:rPr>
          <w:sz w:val="24"/>
          <w:szCs w:val="24"/>
        </w:rPr>
      </w:pPr>
      <w:r w:rsidRPr="001B2338">
        <w:rPr>
          <w:sz w:val="24"/>
          <w:szCs w:val="24"/>
        </w:rPr>
        <w:t>11. Г р и г о р ь е в  Н.В.  Адвокатура и реализация конституционного права на юридическую помощь в уголовном судопроизводстве: Учеб. пособие для студентов специальности 02.11.00 «Юриспруденция» уголовно-правовой специализации. – Хабаровск: РИЦ Хабар. гос. акад. экономики и права, 2005. 100 с.</w:t>
      </w:r>
    </w:p>
    <w:p w14:paraId="7B0C67D9" w14:textId="77777777" w:rsidR="00537473" w:rsidRPr="001B2338" w:rsidRDefault="00537473" w:rsidP="00537473">
      <w:pPr>
        <w:pStyle w:val="3"/>
        <w:rPr>
          <w:b/>
          <w:sz w:val="24"/>
          <w:szCs w:val="24"/>
        </w:rPr>
      </w:pPr>
      <w:r w:rsidRPr="001B2338">
        <w:rPr>
          <w:sz w:val="24"/>
          <w:szCs w:val="24"/>
        </w:rPr>
        <w:tab/>
      </w:r>
      <w:r w:rsidRPr="001B2338">
        <w:rPr>
          <w:sz w:val="24"/>
          <w:szCs w:val="24"/>
        </w:rPr>
        <w:tab/>
      </w:r>
      <w:r w:rsidRPr="001B2338">
        <w:rPr>
          <w:b/>
          <w:sz w:val="24"/>
          <w:szCs w:val="24"/>
        </w:rPr>
        <w:t>Учебное пособие по адвокатуре, основанное на материалах конкретного дела</w:t>
      </w:r>
    </w:p>
    <w:p w14:paraId="25F8DAFB" w14:textId="77777777" w:rsidR="00537473" w:rsidRPr="001B2338" w:rsidRDefault="00537473" w:rsidP="00537473">
      <w:pPr>
        <w:pStyle w:val="3"/>
        <w:rPr>
          <w:sz w:val="24"/>
          <w:szCs w:val="24"/>
        </w:rPr>
      </w:pPr>
      <w:r w:rsidRPr="001B2338">
        <w:rPr>
          <w:sz w:val="24"/>
          <w:szCs w:val="24"/>
        </w:rPr>
        <w:t>12. Б а р е н б о й м  П.Д.  Дело Светланы Бахминой как зеркало российской законности: Учебное издание / Международный Союз (Содружество) адвокатов. – М., 2005. 104 с. – 2,5 тыс. экз.</w:t>
      </w:r>
    </w:p>
    <w:p w14:paraId="56F59F6E" w14:textId="77777777" w:rsidR="00537473" w:rsidRPr="001B2338" w:rsidRDefault="00537473" w:rsidP="00537473">
      <w:pPr>
        <w:pStyle w:val="3"/>
        <w:rPr>
          <w:b/>
          <w:bCs/>
          <w:sz w:val="24"/>
          <w:szCs w:val="24"/>
        </w:rPr>
      </w:pPr>
      <w:r w:rsidRPr="001B2338">
        <w:rPr>
          <w:sz w:val="24"/>
          <w:szCs w:val="24"/>
        </w:rPr>
        <w:tab/>
      </w:r>
      <w:r w:rsidRPr="001B2338">
        <w:rPr>
          <w:sz w:val="24"/>
          <w:szCs w:val="24"/>
        </w:rPr>
        <w:tab/>
      </w:r>
      <w:r w:rsidRPr="001B2338">
        <w:rPr>
          <w:b/>
          <w:bCs/>
          <w:sz w:val="24"/>
          <w:szCs w:val="24"/>
        </w:rPr>
        <w:t>Методические материалы</w:t>
      </w:r>
    </w:p>
    <w:p w14:paraId="27F22D68" w14:textId="77777777" w:rsidR="00537473" w:rsidRPr="001B2338" w:rsidRDefault="00537473" w:rsidP="00537473">
      <w:pPr>
        <w:pStyle w:val="3"/>
        <w:rPr>
          <w:sz w:val="24"/>
          <w:szCs w:val="24"/>
        </w:rPr>
      </w:pPr>
      <w:r w:rsidRPr="001B2338">
        <w:rPr>
          <w:sz w:val="24"/>
          <w:szCs w:val="24"/>
        </w:rPr>
        <w:t>13. Адвокатура России. Программа курса / Авторы-составители: д-р юрид. наук, проф.  Г.Б.  М и р з о е в,  канд. юрид. наук, доц.  М.В.  К р е с т и н с к и й,   канд. юрид. наук  Л.Н.  Б а р д и н.  – М.: Российская Академия адвокатуры, кафедра адвокатуры и нотариата, 2005. 16 с. – 100 экз.</w:t>
      </w:r>
    </w:p>
    <w:p w14:paraId="10C4BE95" w14:textId="77777777" w:rsidR="00537473" w:rsidRPr="001B2338" w:rsidRDefault="00537473" w:rsidP="00537473">
      <w:pPr>
        <w:pStyle w:val="3"/>
        <w:rPr>
          <w:sz w:val="24"/>
          <w:szCs w:val="24"/>
        </w:rPr>
      </w:pPr>
      <w:r w:rsidRPr="001B2338">
        <w:rPr>
          <w:sz w:val="24"/>
          <w:szCs w:val="24"/>
        </w:rPr>
        <w:t>14. Б е з п я т к о  В.Г.  Основы адвокатуры: учеб.-метод. комплекс. – Ульяновск: УлГТУ, 2005. 103 с.</w:t>
      </w:r>
    </w:p>
    <w:p w14:paraId="66D01EC3" w14:textId="77777777" w:rsidR="00537473" w:rsidRPr="001B2338" w:rsidRDefault="00537473" w:rsidP="00537473">
      <w:pPr>
        <w:pStyle w:val="3"/>
        <w:rPr>
          <w:sz w:val="24"/>
          <w:szCs w:val="24"/>
        </w:rPr>
      </w:pPr>
      <w:r w:rsidRPr="001B2338">
        <w:rPr>
          <w:sz w:val="24"/>
          <w:szCs w:val="24"/>
        </w:rPr>
        <w:t>15. Организация адвокатуры и адвокатская деятельность: Учеб.-метод. комплекс / Удмуртский гос. ун-т. Ин-т права, социального управления и безопасности, кафедра уголовного процесса / Сост. – Заслуженный юрист Удмуртской Республики, доцент, канд. юрид. наук  С.Д.  И г н а т о в. – Ижевск: Детектив-информ, 2005. 59 с. – 300 экз.</w:t>
      </w:r>
    </w:p>
    <w:p w14:paraId="5939075D" w14:textId="77777777" w:rsidR="00537473" w:rsidRPr="001B2338" w:rsidRDefault="00537473" w:rsidP="00537473">
      <w:pPr>
        <w:pStyle w:val="3"/>
        <w:ind w:left="720" w:firstLine="720"/>
        <w:rPr>
          <w:b/>
          <w:sz w:val="24"/>
          <w:szCs w:val="24"/>
        </w:rPr>
      </w:pPr>
      <w:r w:rsidRPr="001B2338">
        <w:rPr>
          <w:b/>
          <w:sz w:val="24"/>
          <w:szCs w:val="24"/>
        </w:rPr>
        <w:t>Психология в профессиональной деятельности адвоката</w:t>
      </w:r>
    </w:p>
    <w:p w14:paraId="7BDC6388" w14:textId="77777777" w:rsidR="00537473" w:rsidRPr="001B2338" w:rsidRDefault="00537473" w:rsidP="00537473">
      <w:pPr>
        <w:pStyle w:val="3"/>
        <w:rPr>
          <w:sz w:val="24"/>
          <w:szCs w:val="24"/>
        </w:rPr>
      </w:pPr>
      <w:r w:rsidRPr="001B2338">
        <w:rPr>
          <w:sz w:val="24"/>
          <w:szCs w:val="24"/>
        </w:rPr>
        <w:lastRenderedPageBreak/>
        <w:t>16. С к а б е л и н а  Л.А.  Психология профессионального и личностного роста адвоката: Программа курса. – М.: РАА, кафедра гуманитарных и естественных наук, 2005. 12 с. – Тираж не указан.</w:t>
      </w:r>
    </w:p>
    <w:p w14:paraId="50E3560F" w14:textId="77777777" w:rsidR="00537473" w:rsidRPr="001B2338" w:rsidRDefault="00537473" w:rsidP="00537473">
      <w:pPr>
        <w:pStyle w:val="3"/>
        <w:rPr>
          <w:sz w:val="24"/>
          <w:szCs w:val="24"/>
        </w:rPr>
      </w:pPr>
      <w:r w:rsidRPr="001B2338">
        <w:rPr>
          <w:sz w:val="24"/>
          <w:szCs w:val="24"/>
        </w:rPr>
        <w:t>17. С к а б е л и н а  Л.А.  Психология профессионального и личностного роста адвоката: Учебное пособие. – М.: Российская Академия адвокатуры, 2005. 33 с.</w:t>
      </w:r>
    </w:p>
    <w:p w14:paraId="3C696ED1" w14:textId="77777777" w:rsidR="00537473" w:rsidRPr="001B2338" w:rsidRDefault="00537473" w:rsidP="00537473">
      <w:pPr>
        <w:pStyle w:val="3"/>
        <w:ind w:left="720" w:firstLine="720"/>
        <w:rPr>
          <w:b/>
          <w:bCs/>
          <w:sz w:val="24"/>
          <w:szCs w:val="24"/>
        </w:rPr>
      </w:pPr>
      <w:r w:rsidRPr="001B2338">
        <w:rPr>
          <w:b/>
          <w:bCs/>
          <w:sz w:val="24"/>
          <w:szCs w:val="24"/>
        </w:rPr>
        <w:t>Шпаргалки</w:t>
      </w:r>
    </w:p>
    <w:p w14:paraId="33CD1AF3" w14:textId="77777777" w:rsidR="00537473" w:rsidRPr="001B2338" w:rsidRDefault="00537473" w:rsidP="00537473">
      <w:pPr>
        <w:pStyle w:val="3"/>
        <w:rPr>
          <w:sz w:val="24"/>
          <w:szCs w:val="24"/>
        </w:rPr>
      </w:pPr>
      <w:r w:rsidRPr="001B2338">
        <w:rPr>
          <w:sz w:val="24"/>
          <w:szCs w:val="24"/>
        </w:rPr>
        <w:t>18. И в а н ь к о в  А.Е.  Адвокатура в Российской Федерации: Учебный минимум для экзамена и зачёта (шпаргалка). – М.: ИД «Юриспруденция», 2005. 32 с. – 3 тыс. экз.</w:t>
      </w:r>
    </w:p>
    <w:p w14:paraId="5E8F99A4" w14:textId="77777777" w:rsidR="00537473" w:rsidRPr="001B2338" w:rsidRDefault="00537473" w:rsidP="00537473">
      <w:pPr>
        <w:pStyle w:val="3"/>
        <w:rPr>
          <w:sz w:val="24"/>
          <w:szCs w:val="24"/>
        </w:rPr>
      </w:pPr>
      <w:r w:rsidRPr="001B2338">
        <w:rPr>
          <w:sz w:val="24"/>
          <w:szCs w:val="24"/>
        </w:rPr>
        <w:t>19. Л а р и о н о в а  Е.Л.  Адвокатура. Экзаменационные ответы студенту вуза. Конспект + шпаргалка. – М.: Издательство «БУКЛАЙН», 2005. 98 с.</w:t>
      </w:r>
    </w:p>
    <w:p w14:paraId="46061FB7" w14:textId="77777777" w:rsidR="00537473" w:rsidRPr="001B2338" w:rsidRDefault="00537473" w:rsidP="00537473">
      <w:pPr>
        <w:pStyle w:val="3"/>
        <w:rPr>
          <w:sz w:val="24"/>
          <w:szCs w:val="24"/>
        </w:rPr>
      </w:pPr>
      <w:r w:rsidRPr="001B2338">
        <w:rPr>
          <w:sz w:val="24"/>
          <w:szCs w:val="24"/>
        </w:rPr>
        <w:t>20. Л а р и о н о в а  Е.Л.  Адвокатура. Экзаменационные ответы студенту вуза. Шпаргалка. – М.: Издательство «БУКЛАЙН», 2005. 34 с. – 10 тыс. экз.</w:t>
      </w:r>
    </w:p>
    <w:p w14:paraId="73FB81F9" w14:textId="77777777" w:rsidR="00537473" w:rsidRPr="001B2338" w:rsidRDefault="00537473" w:rsidP="00537473">
      <w:pPr>
        <w:pStyle w:val="3"/>
        <w:rPr>
          <w:sz w:val="24"/>
          <w:szCs w:val="24"/>
        </w:rPr>
      </w:pPr>
      <w:r w:rsidRPr="001B2338">
        <w:rPr>
          <w:sz w:val="24"/>
          <w:szCs w:val="24"/>
        </w:rPr>
        <w:t>21. М и х а й л о в а  Н.С.  Шпаргалка по адвокатуре и нотариату: учеб. пособие. – М.: ТК Велби, 2005. 32 с. – 10 тыс. экз.</w:t>
      </w:r>
    </w:p>
    <w:p w14:paraId="12B62D23" w14:textId="77777777" w:rsidR="00537473" w:rsidRPr="001B2338" w:rsidRDefault="00537473" w:rsidP="00537473">
      <w:pPr>
        <w:pStyle w:val="3"/>
        <w:ind w:left="720" w:firstLine="720"/>
        <w:rPr>
          <w:b/>
          <w:bCs/>
          <w:sz w:val="24"/>
          <w:szCs w:val="24"/>
        </w:rPr>
      </w:pPr>
      <w:r w:rsidRPr="001B2338">
        <w:rPr>
          <w:b/>
          <w:bCs/>
          <w:sz w:val="24"/>
          <w:szCs w:val="24"/>
        </w:rPr>
        <w:t>Пособия для претендентов</w:t>
      </w:r>
    </w:p>
    <w:p w14:paraId="71EE5EF8" w14:textId="77777777" w:rsidR="00537473" w:rsidRPr="001B2338" w:rsidRDefault="00537473" w:rsidP="00537473">
      <w:pPr>
        <w:pStyle w:val="3"/>
        <w:rPr>
          <w:sz w:val="24"/>
          <w:szCs w:val="24"/>
        </w:rPr>
      </w:pPr>
      <w:r w:rsidRPr="001B2338">
        <w:rPr>
          <w:sz w:val="24"/>
          <w:szCs w:val="24"/>
        </w:rPr>
        <w:t>22. Г р у д ц ы н а  Л.Ю.  Квалификационный экзамен на присвоение статуса адвоката. Экзаменационные ответы. – М.: Изд-во Эксмо, 2005. 544 с. – 3 тыс. экз. – (Справочник юриста).</w:t>
      </w:r>
    </w:p>
    <w:p w14:paraId="60BE4654" w14:textId="77777777" w:rsidR="00537473" w:rsidRPr="001B2338" w:rsidRDefault="00537473" w:rsidP="00537473">
      <w:pPr>
        <w:pStyle w:val="3"/>
        <w:rPr>
          <w:sz w:val="24"/>
          <w:szCs w:val="24"/>
        </w:rPr>
      </w:pPr>
      <w:r w:rsidRPr="001B2338">
        <w:rPr>
          <w:sz w:val="24"/>
          <w:szCs w:val="24"/>
        </w:rPr>
        <w:t>23. Настольная книга будущего адвоката: Пособие для подготовки к квалификационному экзамену на присвоение статуса адвоката /  И.Л.  Т р у н о в,  Е.В.  С е м е н я к о,  А.С.  С а м о й л о в  / Под общ. ред. И.Л. Трунова [Рук. авт. коллектива – Л.К. Трунова]. – М.: ИД «Юриспруденция», 2005. 576 с. – 3 тыс. экз.</w:t>
      </w:r>
    </w:p>
    <w:p w14:paraId="7E9CF6A1" w14:textId="77777777" w:rsidR="00537473" w:rsidRPr="001B2338" w:rsidRDefault="00537473" w:rsidP="00537473">
      <w:pPr>
        <w:pStyle w:val="3"/>
        <w:ind w:left="720" w:firstLine="720"/>
        <w:rPr>
          <w:sz w:val="24"/>
          <w:szCs w:val="24"/>
        </w:rPr>
      </w:pPr>
      <w:r w:rsidRPr="001B2338">
        <w:rPr>
          <w:b/>
          <w:sz w:val="24"/>
          <w:szCs w:val="24"/>
        </w:rPr>
        <w:t>История адвокатуры</w:t>
      </w:r>
    </w:p>
    <w:p w14:paraId="66AE70D4" w14:textId="77777777" w:rsidR="00537473" w:rsidRPr="001B2338" w:rsidRDefault="00537473" w:rsidP="00537473">
      <w:pPr>
        <w:pStyle w:val="3"/>
        <w:rPr>
          <w:bCs/>
          <w:sz w:val="24"/>
          <w:szCs w:val="24"/>
        </w:rPr>
      </w:pPr>
      <w:r w:rsidRPr="001B2338">
        <w:rPr>
          <w:bCs/>
          <w:sz w:val="24"/>
          <w:szCs w:val="24"/>
        </w:rPr>
        <w:t>24. 140 лет российской адвокатуре. 1864–2004 / Адвокатская палата Тверской области. – Тверь: б. и., б. г. (</w:t>
      </w:r>
      <w:r w:rsidRPr="001B2338">
        <w:rPr>
          <w:bCs/>
          <w:i/>
          <w:sz w:val="24"/>
          <w:szCs w:val="24"/>
        </w:rPr>
        <w:t>2005 год</w:t>
      </w:r>
      <w:r w:rsidRPr="001B2338">
        <w:rPr>
          <w:bCs/>
          <w:sz w:val="24"/>
          <w:szCs w:val="24"/>
        </w:rPr>
        <w:t>). 16 с. – Тираж не указан.</w:t>
      </w:r>
    </w:p>
    <w:p w14:paraId="4D2B560C" w14:textId="77777777" w:rsidR="00537473" w:rsidRPr="001B2338" w:rsidRDefault="00537473" w:rsidP="00537473">
      <w:pPr>
        <w:pStyle w:val="3"/>
        <w:rPr>
          <w:bCs/>
          <w:sz w:val="24"/>
          <w:szCs w:val="24"/>
        </w:rPr>
      </w:pPr>
      <w:r w:rsidRPr="001B2338">
        <w:rPr>
          <w:bCs/>
          <w:sz w:val="24"/>
          <w:szCs w:val="24"/>
        </w:rPr>
        <w:t>25. Г р и ш у н ь к и н а  М.Г.  Российская адвокатура в эмиграции в 1920–1930-е гг. – М.: Макс Пресс, 2005. 49 с.</w:t>
      </w:r>
    </w:p>
    <w:p w14:paraId="1290ECD1" w14:textId="77777777" w:rsidR="00537473" w:rsidRPr="001B2338" w:rsidRDefault="00537473" w:rsidP="00537473">
      <w:pPr>
        <w:pStyle w:val="3"/>
        <w:rPr>
          <w:sz w:val="24"/>
          <w:szCs w:val="24"/>
        </w:rPr>
      </w:pPr>
      <w:r w:rsidRPr="001B2338">
        <w:rPr>
          <w:bCs/>
          <w:sz w:val="24"/>
          <w:szCs w:val="24"/>
        </w:rPr>
        <w:t>26.</w:t>
      </w:r>
      <w:r w:rsidRPr="001B2338">
        <w:rPr>
          <w:sz w:val="24"/>
          <w:szCs w:val="24"/>
        </w:rPr>
        <w:t xml:space="preserve"> Международный Союз (Содружество) адвокатов. 15 лет деятельности. Редколлегия:  В о с к р е с е н с к и й  Г.А.,  Д а н и л о в  Е.П.,  М а к а р о в а  Г.В.  и др. – М.: ИТД «КноРус», 2005. 376 с.</w:t>
      </w:r>
    </w:p>
    <w:p w14:paraId="5CD9DB53" w14:textId="77777777" w:rsidR="00537473" w:rsidRPr="001B2338" w:rsidRDefault="00537473" w:rsidP="00537473">
      <w:pPr>
        <w:pStyle w:val="3"/>
        <w:rPr>
          <w:sz w:val="24"/>
          <w:szCs w:val="24"/>
        </w:rPr>
      </w:pPr>
      <w:r w:rsidRPr="001B2338">
        <w:rPr>
          <w:sz w:val="24"/>
          <w:szCs w:val="24"/>
        </w:rPr>
        <w:t>27. С а в и ч  А.С.,  Я к о в л е в  Е.Н.  Об адвокатуре – интересно: личности, афоризмы, документы. – СПб., 2005. 351 с.</w:t>
      </w:r>
    </w:p>
    <w:p w14:paraId="2CBFF158" w14:textId="77777777" w:rsidR="00537473" w:rsidRPr="001B2338" w:rsidRDefault="00537473" w:rsidP="00537473">
      <w:pPr>
        <w:pStyle w:val="3"/>
        <w:rPr>
          <w:sz w:val="24"/>
          <w:szCs w:val="24"/>
        </w:rPr>
      </w:pPr>
      <w:r w:rsidRPr="001B2338">
        <w:rPr>
          <w:sz w:val="24"/>
          <w:szCs w:val="24"/>
        </w:rPr>
        <w:t xml:space="preserve">28. Собрание отечественных нормативно-правовых источников </w:t>
      </w:r>
      <w:r w:rsidRPr="001B2338">
        <w:rPr>
          <w:sz w:val="24"/>
          <w:szCs w:val="24"/>
          <w:lang w:val="en-US"/>
        </w:rPr>
        <w:t>XI</w:t>
      </w:r>
      <w:r w:rsidRPr="001B2338">
        <w:rPr>
          <w:sz w:val="24"/>
          <w:szCs w:val="24"/>
        </w:rPr>
        <w:t>–</w:t>
      </w:r>
      <w:r w:rsidRPr="001B2338">
        <w:rPr>
          <w:sz w:val="24"/>
          <w:szCs w:val="24"/>
          <w:lang w:val="en-US"/>
        </w:rPr>
        <w:t>XXI</w:t>
      </w:r>
      <w:r w:rsidRPr="001B2338">
        <w:rPr>
          <w:sz w:val="24"/>
          <w:szCs w:val="24"/>
        </w:rPr>
        <w:t xml:space="preserve"> веков по истории адвокатуры. Юбилейное издание к 15-летию Межтерриториальной коллегии адвокатов «Клишин и партнеры г. Москва». Учебно-методическое и научное издание. Кафедра адвокатуры МГИМО (У) МИД РФ. Международный институт коммерческого права / Ответ. ред. д.ю.н.  А.А.  К л и ш и н,  д.ю.н.  А.А.  Ш у г а е в. – М.: РИЦ ИСПИ РАН, 2005. 750 с.</w:t>
      </w:r>
    </w:p>
    <w:p w14:paraId="5A9A8FEA" w14:textId="77777777" w:rsidR="00537473" w:rsidRPr="001B2338" w:rsidRDefault="00537473" w:rsidP="00537473">
      <w:pPr>
        <w:pStyle w:val="3"/>
        <w:ind w:left="720" w:firstLine="720"/>
        <w:rPr>
          <w:sz w:val="24"/>
          <w:szCs w:val="24"/>
        </w:rPr>
      </w:pPr>
      <w:r w:rsidRPr="001B2338">
        <w:rPr>
          <w:b/>
          <w:sz w:val="24"/>
          <w:szCs w:val="24"/>
        </w:rPr>
        <w:t>Теория (организация), этика адвокатуры</w:t>
      </w:r>
    </w:p>
    <w:p w14:paraId="768FE0C4" w14:textId="77777777" w:rsidR="00537473" w:rsidRPr="001B2338" w:rsidRDefault="00537473" w:rsidP="00537473">
      <w:pPr>
        <w:pStyle w:val="3"/>
        <w:rPr>
          <w:sz w:val="24"/>
          <w:szCs w:val="24"/>
        </w:rPr>
      </w:pPr>
      <w:r w:rsidRPr="001B2338">
        <w:rPr>
          <w:sz w:val="24"/>
          <w:szCs w:val="24"/>
        </w:rPr>
        <w:t>29. Г о ш у л я к  В.В.  Прокуратура, адвокатура, нотариат в конституционном праве России. – М.: Альфа-М, 2005. 352 с.</w:t>
      </w:r>
    </w:p>
    <w:p w14:paraId="08AEBA77" w14:textId="77777777" w:rsidR="00537473" w:rsidRPr="001B2338" w:rsidRDefault="00537473" w:rsidP="00537473">
      <w:pPr>
        <w:pStyle w:val="3"/>
        <w:rPr>
          <w:sz w:val="24"/>
          <w:szCs w:val="24"/>
        </w:rPr>
      </w:pPr>
      <w:r w:rsidRPr="001B2338">
        <w:rPr>
          <w:sz w:val="24"/>
          <w:szCs w:val="24"/>
        </w:rPr>
        <w:t>30. М и р з о е в  Г.Б.,  Б о й к о в  А.Д.  О научных исследованиях проблем адвокатуры и адвокатской деятельности: научно-методическое пособие / Федеральная палата адвокатов Российской Федерации. Российская Академия адвокатуры. Предисл. Е.В. Семеняко. – М.: Российская Академия адвокатуры, 2005. 56 с. – 500 экз.</w:t>
      </w:r>
    </w:p>
    <w:p w14:paraId="32341311" w14:textId="77777777" w:rsidR="00537473" w:rsidRPr="001B2338" w:rsidRDefault="00537473" w:rsidP="00537473">
      <w:pPr>
        <w:pStyle w:val="3"/>
        <w:rPr>
          <w:sz w:val="24"/>
          <w:szCs w:val="24"/>
        </w:rPr>
      </w:pPr>
      <w:r w:rsidRPr="001B2338">
        <w:rPr>
          <w:sz w:val="24"/>
          <w:szCs w:val="24"/>
        </w:rPr>
        <w:t>31. С м о л е н с к и й  М.Б.  Институт адвокатуры в системе функционирования гражданского общества и государства в России: Монография. – Ростов н/Д: Ростиздат, 2005. 152 с.</w:t>
      </w:r>
    </w:p>
    <w:p w14:paraId="12CC309F" w14:textId="77777777" w:rsidR="00537473" w:rsidRPr="001B2338" w:rsidRDefault="00537473" w:rsidP="00537473">
      <w:pPr>
        <w:pStyle w:val="3"/>
        <w:rPr>
          <w:b/>
          <w:sz w:val="24"/>
          <w:szCs w:val="24"/>
        </w:rPr>
      </w:pPr>
      <w:r w:rsidRPr="001B2338">
        <w:rPr>
          <w:sz w:val="24"/>
          <w:szCs w:val="24"/>
        </w:rPr>
        <w:tab/>
      </w:r>
      <w:r w:rsidRPr="001B2338">
        <w:rPr>
          <w:sz w:val="24"/>
          <w:szCs w:val="24"/>
        </w:rPr>
        <w:tab/>
      </w:r>
      <w:r w:rsidRPr="001B2338">
        <w:rPr>
          <w:b/>
          <w:sz w:val="24"/>
          <w:szCs w:val="24"/>
        </w:rPr>
        <w:t>Этические принципы украинской адвокатуры</w:t>
      </w:r>
    </w:p>
    <w:p w14:paraId="3E71F524" w14:textId="77777777" w:rsidR="00537473" w:rsidRPr="001B2338" w:rsidRDefault="00537473" w:rsidP="00537473">
      <w:pPr>
        <w:pStyle w:val="3"/>
        <w:rPr>
          <w:sz w:val="24"/>
          <w:szCs w:val="24"/>
        </w:rPr>
      </w:pPr>
      <w:r w:rsidRPr="001B2338">
        <w:rPr>
          <w:sz w:val="24"/>
          <w:szCs w:val="24"/>
        </w:rPr>
        <w:t>32. Б а к а я н о в а  Н.М.  Этические принципы адвокатуры в Украине: Монография / Одесская нац. юрид. акад. – Одесса: «Юридична л</w:t>
      </w:r>
      <w:r w:rsidRPr="001B2338">
        <w:rPr>
          <w:sz w:val="24"/>
          <w:szCs w:val="24"/>
          <w:lang w:val="en-US"/>
        </w:rPr>
        <w:t>i</w:t>
      </w:r>
      <w:r w:rsidRPr="001B2338">
        <w:rPr>
          <w:sz w:val="24"/>
          <w:szCs w:val="24"/>
        </w:rPr>
        <w:t>тература», 2005. 152 с. – 300 экз. – (Рос</w:t>
      </w:r>
      <w:r w:rsidRPr="001B2338">
        <w:rPr>
          <w:sz w:val="24"/>
          <w:szCs w:val="24"/>
          <w:lang w:val="en-US"/>
        </w:rPr>
        <w:t>i</w:t>
      </w:r>
      <w:r w:rsidRPr="001B2338">
        <w:rPr>
          <w:sz w:val="24"/>
          <w:szCs w:val="24"/>
        </w:rPr>
        <w:t>йською мовою).</w:t>
      </w:r>
    </w:p>
    <w:p w14:paraId="34D63474" w14:textId="77777777" w:rsidR="00537473" w:rsidRPr="001B2338" w:rsidRDefault="00537473" w:rsidP="00537473">
      <w:pPr>
        <w:pStyle w:val="3"/>
        <w:ind w:left="720" w:firstLine="720"/>
        <w:rPr>
          <w:b/>
          <w:sz w:val="24"/>
          <w:szCs w:val="24"/>
        </w:rPr>
      </w:pPr>
      <w:r w:rsidRPr="001B2338">
        <w:rPr>
          <w:b/>
          <w:sz w:val="24"/>
          <w:szCs w:val="24"/>
        </w:rPr>
        <w:lastRenderedPageBreak/>
        <w:t>Книги А.А. Воронова</w:t>
      </w:r>
    </w:p>
    <w:p w14:paraId="18A71FD5" w14:textId="77777777" w:rsidR="00537473" w:rsidRPr="001B2338" w:rsidRDefault="00537473" w:rsidP="00537473">
      <w:pPr>
        <w:pStyle w:val="3"/>
        <w:rPr>
          <w:sz w:val="24"/>
          <w:szCs w:val="24"/>
        </w:rPr>
      </w:pPr>
      <w:r w:rsidRPr="001B2338">
        <w:rPr>
          <w:sz w:val="24"/>
          <w:szCs w:val="24"/>
        </w:rPr>
        <w:t>33. В о р о н о в  А.А.  Деятельность российской адвокатуры на современном этапе развития государства: проблемы и перспективы. – Воронеж: Издательство «Научная книга», 2005. 265 с.</w:t>
      </w:r>
    </w:p>
    <w:p w14:paraId="5E7CF21D" w14:textId="77777777" w:rsidR="00537473" w:rsidRPr="001B2338" w:rsidRDefault="00537473" w:rsidP="00537473">
      <w:pPr>
        <w:pStyle w:val="3"/>
        <w:rPr>
          <w:bCs/>
          <w:sz w:val="24"/>
          <w:szCs w:val="24"/>
        </w:rPr>
      </w:pPr>
      <w:r w:rsidRPr="001B2338">
        <w:rPr>
          <w:sz w:val="24"/>
          <w:szCs w:val="24"/>
        </w:rPr>
        <w:t>34. В о р о н о в  А.А.  Препятствование деятельности адвоката: причины и последствия. Монография. – Воронеж: АО «Центрально-Черноземное книжное издательство», 2005. 127 с. – 500 экз.</w:t>
      </w:r>
    </w:p>
    <w:p w14:paraId="7A61242A" w14:textId="77777777" w:rsidR="00537473" w:rsidRPr="001B2338" w:rsidRDefault="00537473" w:rsidP="00537473">
      <w:pPr>
        <w:pStyle w:val="3"/>
        <w:ind w:left="720" w:firstLine="720"/>
        <w:rPr>
          <w:sz w:val="24"/>
          <w:szCs w:val="24"/>
        </w:rPr>
      </w:pPr>
      <w:r w:rsidRPr="001B2338">
        <w:rPr>
          <w:b/>
          <w:sz w:val="24"/>
          <w:szCs w:val="24"/>
        </w:rPr>
        <w:t>Ученые труды РАА</w:t>
      </w:r>
    </w:p>
    <w:p w14:paraId="7BB55318" w14:textId="77777777" w:rsidR="00537473" w:rsidRPr="001B2338" w:rsidRDefault="00537473" w:rsidP="00537473">
      <w:pPr>
        <w:pStyle w:val="3"/>
        <w:rPr>
          <w:sz w:val="24"/>
          <w:szCs w:val="24"/>
        </w:rPr>
      </w:pPr>
      <w:r w:rsidRPr="001B2338">
        <w:rPr>
          <w:sz w:val="24"/>
          <w:szCs w:val="24"/>
        </w:rPr>
        <w:t>35. Ученые труды Российской Академии адвокатуры: Выпуск 4. – М.: Российская Академия адвокатуры, 2005. 267 с. – 200 экз.</w:t>
      </w:r>
    </w:p>
    <w:p w14:paraId="7641B906" w14:textId="77777777" w:rsidR="00537473" w:rsidRPr="001B2338" w:rsidRDefault="00537473" w:rsidP="00537473">
      <w:pPr>
        <w:pStyle w:val="3"/>
        <w:rPr>
          <w:b/>
          <w:sz w:val="24"/>
          <w:szCs w:val="24"/>
        </w:rPr>
      </w:pPr>
      <w:r w:rsidRPr="001B2338">
        <w:rPr>
          <w:b/>
          <w:sz w:val="24"/>
          <w:szCs w:val="24"/>
        </w:rPr>
        <w:tab/>
      </w:r>
      <w:r w:rsidRPr="001B2338">
        <w:rPr>
          <w:b/>
          <w:sz w:val="24"/>
          <w:szCs w:val="24"/>
        </w:rPr>
        <w:tab/>
        <w:t>Материалы конференции</w:t>
      </w:r>
    </w:p>
    <w:p w14:paraId="52641E61" w14:textId="77777777" w:rsidR="00537473" w:rsidRPr="001B2338" w:rsidRDefault="00537473" w:rsidP="00537473">
      <w:pPr>
        <w:pStyle w:val="3"/>
        <w:rPr>
          <w:sz w:val="24"/>
          <w:szCs w:val="24"/>
        </w:rPr>
      </w:pPr>
      <w:r w:rsidRPr="001B2338">
        <w:rPr>
          <w:sz w:val="24"/>
          <w:szCs w:val="24"/>
        </w:rPr>
        <w:t>36. Пути развития адвокатуры: история и современность [Текст]: Материалы регион. науч.-практ. конф., посвящ. 140-летию со дня образования адвокатуры в Российской Федерации (г. Саранск, 26 ноября 2004 г.) / Адвокат. палата Респ. Мордовия; МГУ им. Н.П. Огарева; [редкол.  Е.В.  Б у р д и н а  (отв. ред.) и др.]. – Саранск: Тип. «Крас. Окт.», 2005. 140 с.</w:t>
      </w:r>
    </w:p>
    <w:p w14:paraId="65EE4B2C" w14:textId="77777777" w:rsidR="00537473" w:rsidRPr="001B2338" w:rsidRDefault="00537473" w:rsidP="00537473">
      <w:pPr>
        <w:pStyle w:val="3"/>
        <w:rPr>
          <w:b/>
          <w:sz w:val="24"/>
          <w:szCs w:val="24"/>
        </w:rPr>
      </w:pPr>
      <w:r w:rsidRPr="001B2338">
        <w:rPr>
          <w:sz w:val="24"/>
          <w:szCs w:val="24"/>
        </w:rPr>
        <w:tab/>
      </w:r>
      <w:r w:rsidRPr="001B2338">
        <w:rPr>
          <w:sz w:val="24"/>
          <w:szCs w:val="24"/>
        </w:rPr>
        <w:tab/>
      </w:r>
      <w:r w:rsidRPr="001B2338">
        <w:rPr>
          <w:b/>
          <w:sz w:val="24"/>
          <w:szCs w:val="24"/>
        </w:rPr>
        <w:t>Адвокатская тайна</w:t>
      </w:r>
    </w:p>
    <w:p w14:paraId="01C6D252" w14:textId="77777777" w:rsidR="00537473" w:rsidRPr="001B2338" w:rsidRDefault="00537473" w:rsidP="00537473">
      <w:pPr>
        <w:pStyle w:val="3"/>
        <w:rPr>
          <w:sz w:val="24"/>
          <w:szCs w:val="24"/>
        </w:rPr>
      </w:pPr>
      <w:r w:rsidRPr="001B2338">
        <w:rPr>
          <w:sz w:val="24"/>
          <w:szCs w:val="24"/>
        </w:rPr>
        <w:t>37. А с т а х о в  П.А.  Адвокатский иммунитет как гарантия права на защиту. Отв. ред. А.К. Соболева / Центр «Юристы за конституц. права и свободы». – М.: Новая юстиция, 2005. 232 с. – 1 тыс. экз.</w:t>
      </w:r>
    </w:p>
    <w:p w14:paraId="437F4684" w14:textId="77777777" w:rsidR="00537473" w:rsidRPr="001B2338" w:rsidRDefault="00537473" w:rsidP="00537473">
      <w:pPr>
        <w:pStyle w:val="3"/>
        <w:ind w:left="720" w:firstLine="720"/>
        <w:rPr>
          <w:sz w:val="24"/>
          <w:szCs w:val="24"/>
        </w:rPr>
      </w:pPr>
      <w:r w:rsidRPr="001B2338">
        <w:rPr>
          <w:b/>
          <w:bCs/>
          <w:sz w:val="24"/>
          <w:szCs w:val="24"/>
        </w:rPr>
        <w:t>Адвокатские услуги</w:t>
      </w:r>
    </w:p>
    <w:p w14:paraId="04C10EAD" w14:textId="77777777" w:rsidR="00537473" w:rsidRPr="001B2338" w:rsidRDefault="00537473" w:rsidP="00537473">
      <w:pPr>
        <w:pStyle w:val="3"/>
        <w:rPr>
          <w:sz w:val="24"/>
          <w:szCs w:val="24"/>
        </w:rPr>
      </w:pPr>
      <w:r w:rsidRPr="001B2338">
        <w:rPr>
          <w:sz w:val="24"/>
          <w:szCs w:val="24"/>
        </w:rPr>
        <w:t>38. Проблемы правового регулирования обязательств по оказанию услуг (медицинских, адвокатских, риэлтерских, аудиторских, образовательных, туристических): сборник науч.-практ. статей / Краснояр. гос. ун-т. Юрид. ин-т, Гл. упр. здравоохранения администрации г. Красноярска, Адвокатская палата Красноярского края; редкол.:  В.В.  Ш е в ч е н к о  [и др.]; отв. ред.  М.В.  К р а т е н к о. – Красноярск: РУМЦ ЮО, 2005. 176 с. – 100 экз.</w:t>
      </w:r>
    </w:p>
    <w:p w14:paraId="7D5CA95B" w14:textId="77777777" w:rsidR="00537473" w:rsidRPr="001B2338" w:rsidRDefault="00537473" w:rsidP="00537473">
      <w:pPr>
        <w:pStyle w:val="3"/>
        <w:rPr>
          <w:b/>
          <w:sz w:val="24"/>
          <w:szCs w:val="24"/>
        </w:rPr>
      </w:pPr>
      <w:r w:rsidRPr="001B2338">
        <w:rPr>
          <w:sz w:val="24"/>
          <w:szCs w:val="24"/>
        </w:rPr>
        <w:tab/>
      </w:r>
      <w:r w:rsidRPr="001B2338">
        <w:rPr>
          <w:sz w:val="24"/>
          <w:szCs w:val="24"/>
        </w:rPr>
        <w:tab/>
      </w:r>
      <w:r w:rsidRPr="001B2338">
        <w:rPr>
          <w:b/>
          <w:sz w:val="24"/>
          <w:szCs w:val="24"/>
        </w:rPr>
        <w:t>Взгляд адвоката на коррупцию</w:t>
      </w:r>
    </w:p>
    <w:p w14:paraId="66DA1632" w14:textId="77777777" w:rsidR="00537473" w:rsidRPr="001B2338" w:rsidRDefault="00537473" w:rsidP="00537473">
      <w:pPr>
        <w:pStyle w:val="3"/>
        <w:rPr>
          <w:sz w:val="24"/>
          <w:szCs w:val="24"/>
        </w:rPr>
      </w:pPr>
      <w:r w:rsidRPr="001B2338">
        <w:rPr>
          <w:sz w:val="24"/>
          <w:szCs w:val="24"/>
        </w:rPr>
        <w:t>39. Б и н е ц к и й  А.Э.  Коррупция. – М.: Издательство «Известия», 2005. 344 с. – 1 тыс. экз.</w:t>
      </w:r>
    </w:p>
    <w:p w14:paraId="57926C08" w14:textId="77777777" w:rsidR="00537473" w:rsidRPr="001B2338" w:rsidRDefault="00537473" w:rsidP="00537473">
      <w:pPr>
        <w:pStyle w:val="3"/>
        <w:rPr>
          <w:b/>
          <w:sz w:val="24"/>
          <w:szCs w:val="24"/>
        </w:rPr>
      </w:pPr>
      <w:r w:rsidRPr="001B2338">
        <w:rPr>
          <w:sz w:val="24"/>
          <w:szCs w:val="24"/>
        </w:rPr>
        <w:tab/>
      </w:r>
      <w:r w:rsidRPr="001B2338">
        <w:rPr>
          <w:sz w:val="24"/>
          <w:szCs w:val="24"/>
        </w:rPr>
        <w:tab/>
      </w:r>
      <w:r w:rsidRPr="001B2338">
        <w:rPr>
          <w:b/>
          <w:sz w:val="24"/>
          <w:szCs w:val="24"/>
        </w:rPr>
        <w:t>Комментарий к Федеральному закону об адвокатуре 2002 года (постатейный)</w:t>
      </w:r>
    </w:p>
    <w:p w14:paraId="27475004" w14:textId="77777777" w:rsidR="00537473" w:rsidRPr="001B2338" w:rsidRDefault="00537473" w:rsidP="00537473">
      <w:pPr>
        <w:pStyle w:val="3"/>
        <w:rPr>
          <w:sz w:val="24"/>
          <w:szCs w:val="24"/>
        </w:rPr>
      </w:pPr>
      <w:r w:rsidRPr="001B2338">
        <w:rPr>
          <w:bCs/>
          <w:sz w:val="24"/>
          <w:szCs w:val="24"/>
        </w:rPr>
        <w:t>40. Комментарий к Федеральному закону «Об адвокатской деятельности и адвокатуре в Российской Федерации» / Под общ. ред.  Т р у н о в а  И.Л.  – М.: Изд-во Эксмо, 2005. 480 с. – 3 тыс. экз. – (Комментарии к российскому законодательству).</w:t>
      </w:r>
    </w:p>
    <w:p w14:paraId="75D56C83" w14:textId="77777777" w:rsidR="00537473" w:rsidRPr="001B2338" w:rsidRDefault="00537473" w:rsidP="00537473">
      <w:pPr>
        <w:rPr>
          <w:b/>
          <w:sz w:val="24"/>
          <w:szCs w:val="24"/>
        </w:rPr>
      </w:pPr>
      <w:r w:rsidRPr="001B2338">
        <w:rPr>
          <w:sz w:val="24"/>
          <w:szCs w:val="24"/>
        </w:rPr>
        <w:tab/>
      </w:r>
      <w:r w:rsidRPr="001B2338">
        <w:rPr>
          <w:sz w:val="24"/>
          <w:szCs w:val="24"/>
        </w:rPr>
        <w:tab/>
      </w:r>
      <w:r w:rsidRPr="001B2338">
        <w:rPr>
          <w:b/>
          <w:sz w:val="24"/>
          <w:szCs w:val="24"/>
        </w:rPr>
        <w:t>Налогообложение</w:t>
      </w:r>
    </w:p>
    <w:p w14:paraId="17B0CD3C" w14:textId="77777777" w:rsidR="00537473" w:rsidRPr="001B2338" w:rsidRDefault="00537473" w:rsidP="00537473">
      <w:pPr>
        <w:pStyle w:val="3"/>
        <w:rPr>
          <w:sz w:val="24"/>
          <w:szCs w:val="24"/>
        </w:rPr>
      </w:pPr>
      <w:r w:rsidRPr="001B2338">
        <w:rPr>
          <w:sz w:val="24"/>
          <w:szCs w:val="24"/>
        </w:rPr>
        <w:t>41. Ш у с т а н о в а  Г.А.  Бухгалтерский и Налоговый учет в адвокатских образованиях. – М.: ИД «Юриспруденция», 2005. 40 с. – 1 тыс. экз. – (В помощь бухгалтеру и аудитору).</w:t>
      </w:r>
    </w:p>
    <w:p w14:paraId="74BE4325" w14:textId="77777777" w:rsidR="00537473" w:rsidRPr="001B2338" w:rsidRDefault="00537473" w:rsidP="00537473">
      <w:pPr>
        <w:pStyle w:val="3"/>
        <w:ind w:left="720" w:firstLine="720"/>
        <w:rPr>
          <w:b/>
          <w:bCs/>
          <w:sz w:val="24"/>
          <w:szCs w:val="24"/>
        </w:rPr>
      </w:pPr>
      <w:r w:rsidRPr="001B2338">
        <w:rPr>
          <w:b/>
          <w:bCs/>
          <w:sz w:val="24"/>
          <w:szCs w:val="24"/>
        </w:rPr>
        <w:t>Сборники документов</w:t>
      </w:r>
    </w:p>
    <w:p w14:paraId="4222E62A" w14:textId="77777777" w:rsidR="00537473" w:rsidRPr="001B2338" w:rsidRDefault="00537473" w:rsidP="00537473">
      <w:pPr>
        <w:pStyle w:val="3"/>
        <w:rPr>
          <w:sz w:val="24"/>
          <w:szCs w:val="24"/>
        </w:rPr>
      </w:pPr>
      <w:r w:rsidRPr="001B2338">
        <w:rPr>
          <w:sz w:val="24"/>
          <w:szCs w:val="24"/>
        </w:rPr>
        <w:t>42. Адвокатская деятельность и адвокатура. Сборник нормативных актов и документов / Федеральная палата адвокатов Рос. Федерации. Под общ. ред.  Е.В.  С е м е н я к о,  Ю.С.  П и л и п е н к о. – М.: Юристъ, 2005. 396 с. – 3 тыс. экз.</w:t>
      </w:r>
    </w:p>
    <w:p w14:paraId="4FE4BFAF" w14:textId="77777777" w:rsidR="00537473" w:rsidRPr="001B2338" w:rsidRDefault="00537473" w:rsidP="00537473">
      <w:pPr>
        <w:pStyle w:val="3"/>
        <w:rPr>
          <w:sz w:val="24"/>
          <w:szCs w:val="24"/>
        </w:rPr>
      </w:pPr>
      <w:r w:rsidRPr="001B2338">
        <w:rPr>
          <w:sz w:val="24"/>
          <w:szCs w:val="24"/>
        </w:rPr>
        <w:t>43. Адвокатские палаты субъектов Российской Федерации (Сборник документов). Сост. и авт. вступ. статьи доктор юридических наук  С.С.  Ю р ь е в,  Н.В.  Л а з а р е в а – П а ц к а я.  – М.: ФПА РФ, МКА «Межрегион», РАА. Издательство «Российская академия адвокатуры», 2005. 686 с. – 250 экз.</w:t>
      </w:r>
    </w:p>
    <w:p w14:paraId="159A8208" w14:textId="77777777" w:rsidR="00537473" w:rsidRPr="001B2338" w:rsidRDefault="00537473" w:rsidP="00537473">
      <w:pPr>
        <w:pStyle w:val="3"/>
        <w:rPr>
          <w:sz w:val="24"/>
          <w:szCs w:val="24"/>
        </w:rPr>
      </w:pPr>
      <w:r w:rsidRPr="001B2338">
        <w:rPr>
          <w:sz w:val="24"/>
          <w:szCs w:val="24"/>
        </w:rPr>
        <w:t>44. Адвокатура: Сборник документов / Акад. нар. хозяйства при Правительстве Рос. Федерации / Составитель  Ю.И.  С т е ц о в с к и й.  – М.: Дело, 2005. 280 с. – 2 тыс. экз.</w:t>
      </w:r>
    </w:p>
    <w:p w14:paraId="637B1E22" w14:textId="77777777" w:rsidR="00537473" w:rsidRPr="001B2338" w:rsidRDefault="00537473" w:rsidP="00537473">
      <w:pPr>
        <w:pStyle w:val="3"/>
        <w:rPr>
          <w:sz w:val="24"/>
          <w:szCs w:val="24"/>
        </w:rPr>
      </w:pPr>
      <w:r w:rsidRPr="001B2338">
        <w:rPr>
          <w:sz w:val="24"/>
          <w:szCs w:val="24"/>
        </w:rPr>
        <w:t>45. Нормативно-правовой и информационный материал, рекомендуемый для использования в работе адвокатам, учредившим адвокатский кабинет / Материал подобран и систематизирован адвокатом  Т.Ф.  К а р п о в о й,  одобрен и рекомендован к публикации Советом Адвокатской палаты Ростовской области. – Ростов-на-Дону: ООО «Терра», 2005. 168 с. – 1 тыс. экз.</w:t>
      </w:r>
    </w:p>
    <w:p w14:paraId="053FE528" w14:textId="77777777" w:rsidR="00537473" w:rsidRPr="001B2338" w:rsidRDefault="00537473" w:rsidP="00537473">
      <w:pPr>
        <w:pStyle w:val="3"/>
        <w:rPr>
          <w:sz w:val="24"/>
          <w:szCs w:val="24"/>
        </w:rPr>
      </w:pPr>
      <w:r w:rsidRPr="001B2338">
        <w:rPr>
          <w:sz w:val="24"/>
          <w:szCs w:val="24"/>
        </w:rPr>
        <w:lastRenderedPageBreak/>
        <w:t>46. Сборник документов коллегии адвокатов «Московский юридический центр» / Под общей редакцией Президента Гильдии российских адвокатов, ректора Российской Академии адвокатуры, председателя президиума коллегии адвокатов «Московский юридический центр», д.ю.н., члена Совета при Президенте РФ по вопросам совершенствования правосудия, заслуженного юриста РФ  Г.Б.  М и р з о е в а.  – М., 2005. 83 с. – Тираж не указан.</w:t>
      </w:r>
    </w:p>
    <w:p w14:paraId="7F46EB19" w14:textId="77777777" w:rsidR="00537473" w:rsidRPr="001B2338" w:rsidRDefault="00537473" w:rsidP="00537473">
      <w:pPr>
        <w:pStyle w:val="3"/>
        <w:rPr>
          <w:b/>
          <w:bCs/>
          <w:sz w:val="24"/>
          <w:szCs w:val="24"/>
        </w:rPr>
      </w:pPr>
      <w:r w:rsidRPr="001B2338">
        <w:rPr>
          <w:sz w:val="24"/>
          <w:szCs w:val="24"/>
        </w:rPr>
        <w:tab/>
      </w:r>
      <w:r w:rsidRPr="001B2338">
        <w:rPr>
          <w:sz w:val="24"/>
          <w:szCs w:val="24"/>
        </w:rPr>
        <w:tab/>
      </w:r>
      <w:r w:rsidRPr="001B2338">
        <w:rPr>
          <w:b/>
          <w:bCs/>
          <w:sz w:val="24"/>
          <w:szCs w:val="24"/>
        </w:rPr>
        <w:t>Справочники</w:t>
      </w:r>
    </w:p>
    <w:p w14:paraId="5EB6076E" w14:textId="77777777" w:rsidR="00537473" w:rsidRPr="001B2338" w:rsidRDefault="00537473" w:rsidP="00537473">
      <w:pPr>
        <w:pStyle w:val="3"/>
        <w:rPr>
          <w:sz w:val="24"/>
          <w:szCs w:val="24"/>
        </w:rPr>
      </w:pPr>
      <w:r w:rsidRPr="001B2338">
        <w:rPr>
          <w:sz w:val="24"/>
          <w:szCs w:val="24"/>
        </w:rPr>
        <w:t>47. Московский адвокат ’2005. Справочник. Для служебного пользования. – М.: Лекс Эст, 2005. 496 с. – 4,7 тыс. экз.</w:t>
      </w:r>
    </w:p>
    <w:p w14:paraId="0847EFCA" w14:textId="77777777" w:rsidR="00537473" w:rsidRPr="001B2338" w:rsidRDefault="00537473" w:rsidP="00537473">
      <w:pPr>
        <w:pStyle w:val="3"/>
        <w:rPr>
          <w:sz w:val="24"/>
          <w:szCs w:val="24"/>
        </w:rPr>
      </w:pPr>
      <w:r w:rsidRPr="001B2338">
        <w:rPr>
          <w:sz w:val="24"/>
          <w:szCs w:val="24"/>
        </w:rPr>
        <w:t>48. Справочник адвоката. Адвокаты и адвокатские образования московского региона. – М.: ООО «Легис», 2005. 157 с. – 10 тыс. экз.</w:t>
      </w:r>
    </w:p>
    <w:p w14:paraId="4AC6D047" w14:textId="77777777" w:rsidR="00537473" w:rsidRPr="001B2338" w:rsidRDefault="00537473" w:rsidP="00537473">
      <w:pPr>
        <w:pStyle w:val="3"/>
        <w:rPr>
          <w:sz w:val="24"/>
          <w:szCs w:val="24"/>
        </w:rPr>
      </w:pPr>
      <w:r w:rsidRPr="001B2338">
        <w:rPr>
          <w:sz w:val="24"/>
          <w:szCs w:val="24"/>
        </w:rPr>
        <w:t>49. Справочник адвоката (адреса и телефоны) (по состоянию на 1 января 2005 г.) / Гильдия российских адвокатов. Редактор-составитель  Г.  П т и ц ы н. – М.: ЗАО ДОССОМ, 2005. 176 с. – 1 тыс. экз.</w:t>
      </w:r>
    </w:p>
    <w:p w14:paraId="483120F7" w14:textId="77777777" w:rsidR="00537473" w:rsidRPr="001B2338" w:rsidRDefault="00537473" w:rsidP="00537473">
      <w:pPr>
        <w:pStyle w:val="3"/>
        <w:rPr>
          <w:sz w:val="24"/>
          <w:szCs w:val="24"/>
        </w:rPr>
      </w:pPr>
      <w:r w:rsidRPr="001B2338">
        <w:rPr>
          <w:sz w:val="24"/>
          <w:szCs w:val="24"/>
        </w:rPr>
        <w:t>50. Федеральная палата адвокатов Российской Федерации. – М., 2005. 52 с. – Тираж не указан.</w:t>
      </w:r>
    </w:p>
    <w:p w14:paraId="1FCA7029" w14:textId="77777777" w:rsidR="00537473" w:rsidRPr="001B2338" w:rsidRDefault="00537473" w:rsidP="00537473">
      <w:pPr>
        <w:pStyle w:val="3"/>
        <w:rPr>
          <w:sz w:val="24"/>
          <w:szCs w:val="24"/>
        </w:rPr>
      </w:pPr>
      <w:r w:rsidRPr="001B2338">
        <w:rPr>
          <w:sz w:val="24"/>
          <w:szCs w:val="24"/>
        </w:rPr>
        <w:t>51. С о л о в ь е в  А.А.  Адвокаты, нотариусы, аудиторы, оценщики. Договоры с работниками и партнерами: трудовые, гражданско-правовые. – М.: «Приор-издат», 2005. 144 с. – 2,5 тыс. экз.</w:t>
      </w:r>
    </w:p>
    <w:p w14:paraId="343D92DC" w14:textId="77777777" w:rsidR="00537473" w:rsidRPr="001B2338" w:rsidRDefault="00537473" w:rsidP="00537473">
      <w:pPr>
        <w:pStyle w:val="3"/>
        <w:rPr>
          <w:b/>
          <w:sz w:val="24"/>
          <w:szCs w:val="24"/>
        </w:rPr>
      </w:pPr>
      <w:r w:rsidRPr="001B2338">
        <w:rPr>
          <w:sz w:val="24"/>
          <w:szCs w:val="24"/>
        </w:rPr>
        <w:tab/>
      </w:r>
      <w:r w:rsidRPr="001B2338">
        <w:rPr>
          <w:sz w:val="24"/>
          <w:szCs w:val="24"/>
        </w:rPr>
        <w:tab/>
      </w:r>
      <w:r w:rsidRPr="001B2338">
        <w:rPr>
          <w:b/>
          <w:sz w:val="24"/>
          <w:szCs w:val="24"/>
        </w:rPr>
        <w:t>Уголовное судопроизводство в отношении адвокатов</w:t>
      </w:r>
    </w:p>
    <w:p w14:paraId="3937E414" w14:textId="77777777" w:rsidR="00537473" w:rsidRPr="001B2338" w:rsidRDefault="00537473" w:rsidP="00537473">
      <w:pPr>
        <w:pStyle w:val="3"/>
        <w:rPr>
          <w:sz w:val="24"/>
          <w:szCs w:val="24"/>
        </w:rPr>
      </w:pPr>
      <w:r w:rsidRPr="001B2338">
        <w:rPr>
          <w:sz w:val="24"/>
          <w:szCs w:val="24"/>
        </w:rPr>
        <w:t>52. Г р и г о р о в  К.А.  Особый порядок уголовного судопроизводства в отношении прокуроров, следователей и адвокатов. Монография. – М.: ООО «ПолиграфОпт», 2005. 120 с. – 2 тыс. экз.</w:t>
      </w:r>
    </w:p>
    <w:p w14:paraId="3035AB28" w14:textId="77777777" w:rsidR="00537473" w:rsidRPr="001B2338" w:rsidRDefault="00537473" w:rsidP="00537473">
      <w:pPr>
        <w:pStyle w:val="3"/>
        <w:rPr>
          <w:b/>
          <w:sz w:val="24"/>
          <w:szCs w:val="24"/>
        </w:rPr>
      </w:pPr>
      <w:r w:rsidRPr="001B2338">
        <w:rPr>
          <w:sz w:val="24"/>
          <w:szCs w:val="24"/>
        </w:rPr>
        <w:tab/>
      </w:r>
      <w:r w:rsidRPr="001B2338">
        <w:rPr>
          <w:sz w:val="24"/>
          <w:szCs w:val="24"/>
        </w:rPr>
        <w:tab/>
      </w:r>
      <w:r w:rsidRPr="001B2338">
        <w:rPr>
          <w:b/>
          <w:sz w:val="24"/>
          <w:szCs w:val="24"/>
        </w:rPr>
        <w:t>Судебная адвокатура</w:t>
      </w:r>
    </w:p>
    <w:p w14:paraId="15F3F9D9" w14:textId="77777777" w:rsidR="00537473" w:rsidRPr="001B2338" w:rsidRDefault="00537473" w:rsidP="00537473">
      <w:pPr>
        <w:pStyle w:val="3"/>
        <w:rPr>
          <w:sz w:val="24"/>
          <w:szCs w:val="24"/>
        </w:rPr>
      </w:pPr>
      <w:r w:rsidRPr="001B2338">
        <w:rPr>
          <w:sz w:val="24"/>
          <w:szCs w:val="24"/>
        </w:rPr>
        <w:t>53. В л а с о в  А.А.,  К у к с и н  И.Н.  Адвокат в судопроизводстве. – М.: Норма, 2005. 304 с. – 3 тыс. экз. – (Краткие учебные курсы юридических наук).</w:t>
      </w:r>
    </w:p>
    <w:p w14:paraId="4BC4A4EA" w14:textId="77777777" w:rsidR="00537473" w:rsidRPr="001B2338" w:rsidRDefault="00537473" w:rsidP="00537473">
      <w:pPr>
        <w:pStyle w:val="3"/>
        <w:rPr>
          <w:sz w:val="24"/>
          <w:szCs w:val="24"/>
        </w:rPr>
      </w:pPr>
      <w:r w:rsidRPr="001B2338">
        <w:rPr>
          <w:sz w:val="24"/>
          <w:szCs w:val="24"/>
        </w:rPr>
        <w:t>54. Стандарты Европейского Суда по правам человека и российская правоприменительная практика: Сборник аналитических статей / Под ред.  М.Р.  В о с к о б и т о в о й. – М.: Издательство «Анахарсис», 2005. 528 с. – 3 тыс. экз.</w:t>
      </w:r>
    </w:p>
    <w:p w14:paraId="51F78FDB" w14:textId="77777777" w:rsidR="00537473" w:rsidRPr="001B2338" w:rsidRDefault="00537473" w:rsidP="00537473">
      <w:pPr>
        <w:pStyle w:val="3"/>
        <w:ind w:left="720" w:firstLine="720"/>
        <w:rPr>
          <w:b/>
          <w:sz w:val="24"/>
          <w:szCs w:val="24"/>
        </w:rPr>
      </w:pPr>
      <w:r w:rsidRPr="001B2338">
        <w:rPr>
          <w:b/>
          <w:sz w:val="24"/>
          <w:szCs w:val="24"/>
        </w:rPr>
        <w:t>Участие адвоката в перекрестном допросе в суде</w:t>
      </w:r>
    </w:p>
    <w:p w14:paraId="21569F26" w14:textId="77777777" w:rsidR="00537473" w:rsidRPr="001B2338" w:rsidRDefault="00537473" w:rsidP="00537473">
      <w:pPr>
        <w:pStyle w:val="3"/>
        <w:rPr>
          <w:sz w:val="24"/>
          <w:szCs w:val="24"/>
        </w:rPr>
      </w:pPr>
      <w:r w:rsidRPr="001B2338">
        <w:rPr>
          <w:sz w:val="24"/>
          <w:szCs w:val="24"/>
        </w:rPr>
        <w:t>55. А л е к с а н д р о в  А.С.,  Г р и ш и н  С.П.  Перекрестный допрос: учебно-практическое пособие. – М.: ТК Велби, Изд-во Проспект, 2005. 296 с. – 2 тыс. экз.</w:t>
      </w:r>
    </w:p>
    <w:p w14:paraId="13243F70" w14:textId="77777777" w:rsidR="00537473" w:rsidRPr="001B2338" w:rsidRDefault="00537473" w:rsidP="00537473">
      <w:pPr>
        <w:pStyle w:val="3"/>
        <w:tabs>
          <w:tab w:val="left" w:pos="720"/>
          <w:tab w:val="left" w:pos="1440"/>
          <w:tab w:val="left" w:pos="2160"/>
          <w:tab w:val="left" w:pos="2880"/>
          <w:tab w:val="left" w:pos="3551"/>
        </w:tabs>
        <w:rPr>
          <w:b/>
          <w:sz w:val="24"/>
          <w:szCs w:val="24"/>
        </w:rPr>
      </w:pPr>
      <w:r w:rsidRPr="001B2338">
        <w:rPr>
          <w:sz w:val="24"/>
          <w:szCs w:val="24"/>
        </w:rPr>
        <w:tab/>
      </w:r>
      <w:r w:rsidRPr="001B2338">
        <w:rPr>
          <w:sz w:val="24"/>
          <w:szCs w:val="24"/>
        </w:rPr>
        <w:tab/>
      </w:r>
      <w:r w:rsidRPr="001B2338">
        <w:rPr>
          <w:b/>
          <w:sz w:val="24"/>
          <w:szCs w:val="24"/>
        </w:rPr>
        <w:t>Сборник А.Д. Бойкова</w:t>
      </w:r>
    </w:p>
    <w:p w14:paraId="70A25BDD" w14:textId="77777777" w:rsidR="00537473" w:rsidRPr="001B2338" w:rsidRDefault="00537473" w:rsidP="00537473">
      <w:pPr>
        <w:pStyle w:val="3"/>
        <w:rPr>
          <w:sz w:val="24"/>
          <w:szCs w:val="24"/>
        </w:rPr>
      </w:pPr>
      <w:r w:rsidRPr="001B2338">
        <w:rPr>
          <w:sz w:val="24"/>
          <w:szCs w:val="24"/>
        </w:rPr>
        <w:t>56. Дела судебные. Адвокаты делятся опытом. Выпуск 4 / Научно-методический центр при совете Федеральной палаты адвокатов России. Отв. редактор и составитель  А.Д.  Б о й к о в. – М.: Издательство «Юрлитинформ», 2005. 144 с. – 5 тыс. экз.</w:t>
      </w:r>
    </w:p>
    <w:p w14:paraId="1FAB259F" w14:textId="77777777" w:rsidR="00537473" w:rsidRPr="001B2338" w:rsidRDefault="00537473" w:rsidP="00537473">
      <w:pPr>
        <w:pStyle w:val="3"/>
        <w:rPr>
          <w:b/>
          <w:sz w:val="24"/>
          <w:szCs w:val="24"/>
        </w:rPr>
      </w:pPr>
      <w:r w:rsidRPr="001B2338">
        <w:rPr>
          <w:sz w:val="24"/>
          <w:szCs w:val="24"/>
        </w:rPr>
        <w:tab/>
      </w:r>
      <w:r w:rsidRPr="001B2338">
        <w:rPr>
          <w:sz w:val="24"/>
          <w:szCs w:val="24"/>
        </w:rPr>
        <w:tab/>
      </w:r>
      <w:r w:rsidRPr="001B2338">
        <w:rPr>
          <w:b/>
          <w:sz w:val="24"/>
          <w:szCs w:val="24"/>
        </w:rPr>
        <w:t>Адвокат в гражданском и арбитражном процессах</w:t>
      </w:r>
    </w:p>
    <w:p w14:paraId="03CF13D1" w14:textId="77777777" w:rsidR="00537473" w:rsidRPr="001B2338" w:rsidRDefault="00537473" w:rsidP="00537473">
      <w:pPr>
        <w:pStyle w:val="2"/>
        <w:rPr>
          <w:szCs w:val="24"/>
        </w:rPr>
      </w:pPr>
      <w:r w:rsidRPr="001B2338">
        <w:rPr>
          <w:szCs w:val="24"/>
        </w:rPr>
        <w:t>57. Б о н н е р  А.Т.  Гражданский процессуальный кодекс Российской Федерации: проблемы применения / Адвокатская палата г. Москвы. – М.: «ЛексЭст», 2005. 144 с. – 2 тыс. экз.</w:t>
      </w:r>
    </w:p>
    <w:p w14:paraId="3A37DE3E" w14:textId="77777777" w:rsidR="00537473" w:rsidRPr="001B2338" w:rsidRDefault="00537473" w:rsidP="00537473">
      <w:pPr>
        <w:pStyle w:val="2"/>
        <w:rPr>
          <w:szCs w:val="24"/>
        </w:rPr>
      </w:pPr>
      <w:r w:rsidRPr="001B2338">
        <w:rPr>
          <w:szCs w:val="24"/>
        </w:rPr>
        <w:t>58. Г у б а р е н к о  Е.А.  Семейные споры: Комментарии законодательства. Адвокатская и судебная практика. Образцы исковых заявлений и жалоб / Под общей редакцией И.П. Гришина. – М.: Изд-во Эксмо, 2005. 480 с.</w:t>
      </w:r>
    </w:p>
    <w:p w14:paraId="0C55B589" w14:textId="77777777" w:rsidR="00537473" w:rsidRPr="001B2338" w:rsidRDefault="00537473" w:rsidP="00537473">
      <w:pPr>
        <w:pStyle w:val="2"/>
        <w:rPr>
          <w:szCs w:val="24"/>
        </w:rPr>
      </w:pPr>
      <w:r w:rsidRPr="001B2338">
        <w:rPr>
          <w:szCs w:val="24"/>
        </w:rPr>
        <w:t>59. И в а н о в  В.Н.  Справочник адвоката по арбитражному процессу. – М.: ТК Велби, Изд-во Проспект, 2005. 416 с. – 3 тыс. экз.</w:t>
      </w:r>
    </w:p>
    <w:p w14:paraId="4F220769" w14:textId="77777777" w:rsidR="00537473" w:rsidRPr="001B2338" w:rsidRDefault="00537473" w:rsidP="00537473">
      <w:pPr>
        <w:pStyle w:val="2"/>
        <w:rPr>
          <w:szCs w:val="24"/>
        </w:rPr>
      </w:pPr>
      <w:r w:rsidRPr="001B2338">
        <w:rPr>
          <w:szCs w:val="24"/>
        </w:rPr>
        <w:t>60. К н ы ш е в  В.П.,  П о т а п е н к о  С.В.,  Г о р о х о в  Б.А.  Практика применения Гражданского процессуального кодекса Российской Федерации: Практ. пособие / Под ред. В.М. Жуйкова. – М.: Юрайт-Издат, 2005. 671 с. (Профессиональная практика).</w:t>
      </w:r>
    </w:p>
    <w:p w14:paraId="67831B49" w14:textId="77777777" w:rsidR="00537473" w:rsidRPr="001B2338" w:rsidRDefault="00537473" w:rsidP="00537473">
      <w:pPr>
        <w:pStyle w:val="2"/>
        <w:rPr>
          <w:szCs w:val="24"/>
        </w:rPr>
      </w:pPr>
      <w:r w:rsidRPr="001B2338">
        <w:rPr>
          <w:szCs w:val="24"/>
        </w:rPr>
        <w:t>61. К о л о к о л о в а  Э.Е.  Адвокат-представитель в гражданском процессе России. – М.: Издательство «Юрлитинформ», 2005. 160 с. – 5 тыс. экз.</w:t>
      </w:r>
    </w:p>
    <w:p w14:paraId="2BBABF0D" w14:textId="77777777" w:rsidR="00537473" w:rsidRPr="001B2338" w:rsidRDefault="00537473" w:rsidP="00537473">
      <w:pPr>
        <w:pStyle w:val="2"/>
        <w:rPr>
          <w:szCs w:val="24"/>
        </w:rPr>
      </w:pPr>
      <w:r w:rsidRPr="001B2338">
        <w:rPr>
          <w:szCs w:val="24"/>
        </w:rPr>
        <w:t>62. К о р я к о в ц е в  В.В.,  П и т у л ь к о  К.В.,  Ф е д о р о в  К.П.  Руководство адвоката по гражданским делам / Под ред. К.П. Федорова. – СПб.: Питер, 2005. 528 с. – 4 тыс. экз.</w:t>
      </w:r>
    </w:p>
    <w:p w14:paraId="36400F0B" w14:textId="77777777" w:rsidR="00537473" w:rsidRPr="001B2338" w:rsidRDefault="00537473" w:rsidP="00537473">
      <w:pPr>
        <w:pStyle w:val="2"/>
        <w:rPr>
          <w:szCs w:val="24"/>
        </w:rPr>
      </w:pPr>
      <w:r w:rsidRPr="001B2338">
        <w:rPr>
          <w:szCs w:val="24"/>
        </w:rPr>
        <w:lastRenderedPageBreak/>
        <w:t>63. Л я п у н о в  С.Г.  Наследственные споры. Комментарий с разъяснениями законодательства. Вопросы и ответы, образцы документов, судебная и адвокатская практика. – М.: Изд-во Эксмо, 2005. 512 с. – 3 тыс. экз. – (Справочник юриста).</w:t>
      </w:r>
    </w:p>
    <w:p w14:paraId="528DF11C" w14:textId="77777777" w:rsidR="00537473" w:rsidRPr="001B2338" w:rsidRDefault="00537473" w:rsidP="00537473">
      <w:pPr>
        <w:pStyle w:val="2"/>
        <w:rPr>
          <w:szCs w:val="24"/>
        </w:rPr>
      </w:pPr>
      <w:r w:rsidRPr="001B2338">
        <w:rPr>
          <w:szCs w:val="24"/>
        </w:rPr>
        <w:t>64. Н и к и т и н  В.Г.  Судебная защита чести, достоинства граждан, а также деловой репутации граждан и юридических лиц / Под ред. Семёнова С.Н. – Благовещенск, 2005. 144 с.</w:t>
      </w:r>
    </w:p>
    <w:p w14:paraId="2A67B064" w14:textId="77777777" w:rsidR="00537473" w:rsidRPr="001B2338" w:rsidRDefault="00537473" w:rsidP="00537473">
      <w:pPr>
        <w:pStyle w:val="2"/>
        <w:rPr>
          <w:szCs w:val="24"/>
        </w:rPr>
      </w:pPr>
      <w:r w:rsidRPr="001B2338">
        <w:rPr>
          <w:szCs w:val="24"/>
        </w:rPr>
        <w:t>65. П р о ц е н к о  Т.И. Справочник адвоката: гражданский и арбитражный процесс. – М.: КНОРУС, 2005. 480 с.</w:t>
      </w:r>
    </w:p>
    <w:p w14:paraId="66E6B169" w14:textId="77777777" w:rsidR="00537473" w:rsidRPr="001B2338" w:rsidRDefault="00537473" w:rsidP="00537473">
      <w:pPr>
        <w:ind w:left="720" w:firstLine="720"/>
        <w:jc w:val="both"/>
        <w:rPr>
          <w:b/>
          <w:sz w:val="24"/>
          <w:szCs w:val="24"/>
        </w:rPr>
      </w:pPr>
      <w:r w:rsidRPr="001B2338">
        <w:rPr>
          <w:b/>
          <w:sz w:val="24"/>
          <w:szCs w:val="24"/>
        </w:rPr>
        <w:t>Участие адвоката и других участников процесса в злоупотреблении</w:t>
      </w:r>
    </w:p>
    <w:p w14:paraId="3B30F51E" w14:textId="77777777" w:rsidR="00537473" w:rsidRPr="001B2338" w:rsidRDefault="00537473" w:rsidP="00537473">
      <w:pPr>
        <w:ind w:firstLine="426"/>
        <w:jc w:val="both"/>
        <w:rPr>
          <w:b/>
          <w:sz w:val="24"/>
          <w:szCs w:val="24"/>
        </w:rPr>
      </w:pPr>
      <w:r w:rsidRPr="001B2338">
        <w:rPr>
          <w:b/>
          <w:sz w:val="24"/>
          <w:szCs w:val="24"/>
        </w:rPr>
        <w:tab/>
      </w:r>
      <w:r w:rsidRPr="001B2338">
        <w:rPr>
          <w:b/>
          <w:sz w:val="24"/>
          <w:szCs w:val="24"/>
        </w:rPr>
        <w:tab/>
        <w:t>процессуальными правами в гражданском судопроизводстве</w:t>
      </w:r>
    </w:p>
    <w:p w14:paraId="60384FEC" w14:textId="77777777" w:rsidR="00537473" w:rsidRPr="001B2338" w:rsidRDefault="00537473" w:rsidP="00537473">
      <w:pPr>
        <w:pStyle w:val="2"/>
        <w:rPr>
          <w:szCs w:val="24"/>
        </w:rPr>
      </w:pPr>
      <w:r w:rsidRPr="001B2338">
        <w:rPr>
          <w:szCs w:val="24"/>
        </w:rPr>
        <w:t>66. Ю д и н  А.В.  Злоупотребление процессуальными правами в гражданском судопроизводстве. – СПб.: Издательский Дом С.-Петерб. гос. ун-та, Издательство юридического факультета С.-Петерб. гос. ун-та, 2005. 360 с. – Тираж не указан.</w:t>
      </w:r>
    </w:p>
    <w:p w14:paraId="6B5EEA45" w14:textId="77777777" w:rsidR="00537473" w:rsidRPr="001B2338" w:rsidRDefault="00537473" w:rsidP="00537473">
      <w:pPr>
        <w:pStyle w:val="2"/>
        <w:rPr>
          <w:b/>
          <w:szCs w:val="24"/>
        </w:rPr>
      </w:pPr>
      <w:r w:rsidRPr="001B2338">
        <w:rPr>
          <w:szCs w:val="24"/>
        </w:rPr>
        <w:tab/>
      </w:r>
      <w:r w:rsidRPr="001B2338">
        <w:rPr>
          <w:szCs w:val="24"/>
        </w:rPr>
        <w:tab/>
      </w:r>
      <w:r w:rsidRPr="001B2338">
        <w:rPr>
          <w:b/>
          <w:szCs w:val="24"/>
        </w:rPr>
        <w:t>Бизнес-адвокатура</w:t>
      </w:r>
    </w:p>
    <w:p w14:paraId="334E5B98" w14:textId="77777777" w:rsidR="00537473" w:rsidRPr="001B2338" w:rsidRDefault="00537473" w:rsidP="00537473">
      <w:pPr>
        <w:pStyle w:val="3"/>
        <w:rPr>
          <w:sz w:val="24"/>
          <w:szCs w:val="24"/>
        </w:rPr>
      </w:pPr>
      <w:r w:rsidRPr="001B2338">
        <w:rPr>
          <w:sz w:val="24"/>
          <w:szCs w:val="24"/>
        </w:rPr>
        <w:t>67. Ф и л д  А р т у р  Н.  Правовые заключения в деловом обороте / Пер. с англ. – М.: Альпина Бизнес Букс, 2005. 284 с. – 2 тыс. экз.</w:t>
      </w:r>
    </w:p>
    <w:p w14:paraId="601C99E1" w14:textId="77777777" w:rsidR="00537473" w:rsidRPr="001B2338" w:rsidRDefault="00537473" w:rsidP="00537473">
      <w:pPr>
        <w:pStyle w:val="3"/>
        <w:rPr>
          <w:b/>
          <w:sz w:val="24"/>
          <w:szCs w:val="24"/>
        </w:rPr>
      </w:pPr>
      <w:r w:rsidRPr="001B2338">
        <w:rPr>
          <w:sz w:val="24"/>
          <w:szCs w:val="24"/>
        </w:rPr>
        <w:tab/>
      </w:r>
      <w:r w:rsidRPr="001B2338">
        <w:rPr>
          <w:sz w:val="24"/>
          <w:szCs w:val="24"/>
        </w:rPr>
        <w:tab/>
      </w:r>
      <w:r w:rsidRPr="001B2338">
        <w:rPr>
          <w:b/>
          <w:sz w:val="24"/>
          <w:szCs w:val="24"/>
        </w:rPr>
        <w:t>Взгляд адвоката на безопасность предпринимательской деятельности</w:t>
      </w:r>
    </w:p>
    <w:p w14:paraId="44482767" w14:textId="77777777" w:rsidR="00537473" w:rsidRPr="001B2338" w:rsidRDefault="00537473" w:rsidP="00537473">
      <w:pPr>
        <w:pStyle w:val="3"/>
        <w:rPr>
          <w:sz w:val="24"/>
          <w:szCs w:val="24"/>
        </w:rPr>
      </w:pPr>
      <w:r w:rsidRPr="001B2338">
        <w:rPr>
          <w:sz w:val="24"/>
          <w:szCs w:val="24"/>
        </w:rPr>
        <w:t>68. Безопасность предпринимательской деятельности: Учебник / Под общ. ред. д.ф.н.  Ш а р ы й  Л.Д.  [Шарый Леонид Дмитриевич – профессор кафедры менеджмента Национального Института Бизнеса, Председатель коллегии адвокатов «Императив» Адвокатской палаты Московской области]. – М.: Изд-во «ВК», 2005. 480 с. – 2 тыс. экз.</w:t>
      </w:r>
    </w:p>
    <w:p w14:paraId="1F1C6C04" w14:textId="77777777" w:rsidR="00537473" w:rsidRPr="001B2338" w:rsidRDefault="00537473" w:rsidP="00537473">
      <w:pPr>
        <w:pStyle w:val="3"/>
        <w:rPr>
          <w:b/>
          <w:sz w:val="24"/>
          <w:szCs w:val="24"/>
        </w:rPr>
      </w:pPr>
      <w:r w:rsidRPr="001B2338">
        <w:rPr>
          <w:sz w:val="24"/>
          <w:szCs w:val="24"/>
        </w:rPr>
        <w:tab/>
      </w:r>
      <w:r w:rsidRPr="001B2338">
        <w:rPr>
          <w:sz w:val="24"/>
          <w:szCs w:val="24"/>
        </w:rPr>
        <w:tab/>
      </w:r>
      <w:r w:rsidRPr="001B2338">
        <w:rPr>
          <w:b/>
          <w:sz w:val="24"/>
          <w:szCs w:val="24"/>
        </w:rPr>
        <w:t>Адвокат в уголовном процессе</w:t>
      </w:r>
    </w:p>
    <w:p w14:paraId="2068A7E0" w14:textId="77777777" w:rsidR="00537473" w:rsidRPr="001B2338" w:rsidRDefault="00537473" w:rsidP="00537473">
      <w:pPr>
        <w:pStyle w:val="2"/>
        <w:rPr>
          <w:szCs w:val="24"/>
        </w:rPr>
      </w:pPr>
      <w:r w:rsidRPr="001B2338">
        <w:rPr>
          <w:szCs w:val="24"/>
        </w:rPr>
        <w:t>69. Б а е в  М.О.,  Б а е в  О.Я.  Тактика уголовного преследования и профессиональной защиты от него. Прокурорская тактика. Адвокатская тактика: Научно-практическое пособие. – М.: Издательство «Экзамен», 2005. 320 с. – 3 тыс. экз.</w:t>
      </w:r>
    </w:p>
    <w:p w14:paraId="69FD0EB8" w14:textId="77777777" w:rsidR="00537473" w:rsidRPr="001B2338" w:rsidRDefault="00537473" w:rsidP="00537473">
      <w:pPr>
        <w:pStyle w:val="2"/>
        <w:rPr>
          <w:szCs w:val="24"/>
        </w:rPr>
      </w:pPr>
      <w:r w:rsidRPr="001B2338">
        <w:rPr>
          <w:szCs w:val="24"/>
        </w:rPr>
        <w:t>70. Б е з л е п к и н  Б.Т.  Справочник адвоката по уголовному процессу. – 2-е изд., доп. и перераб. – М.: ТК Велби, Изд-во Проспект, 2005. 688 с.</w:t>
      </w:r>
    </w:p>
    <w:p w14:paraId="2C2A9A96" w14:textId="77777777" w:rsidR="00537473" w:rsidRPr="001B2338" w:rsidRDefault="00537473" w:rsidP="00537473">
      <w:pPr>
        <w:pStyle w:val="2"/>
        <w:rPr>
          <w:szCs w:val="24"/>
        </w:rPr>
      </w:pPr>
      <w:r w:rsidRPr="001B2338">
        <w:rPr>
          <w:szCs w:val="24"/>
        </w:rPr>
        <w:t>71. И г н а т о в  С.Д.  Адвокат и его деятельность в уголовном судопроизводстве России: Монография / Удмуртский гос. ун-т. – Ижевск: Изд. дом «Удмуртский университет», 2005. 268 с. – 1 тыс. экз.</w:t>
      </w:r>
    </w:p>
    <w:p w14:paraId="79793BFD" w14:textId="77777777" w:rsidR="00537473" w:rsidRPr="001B2338" w:rsidRDefault="00537473" w:rsidP="00537473">
      <w:pPr>
        <w:pStyle w:val="2"/>
        <w:rPr>
          <w:szCs w:val="24"/>
        </w:rPr>
      </w:pPr>
      <w:r w:rsidRPr="001B2338">
        <w:rPr>
          <w:szCs w:val="24"/>
        </w:rPr>
        <w:t>72. К о р я к о в ц е в  В.В.,  П и т у л ь к о  К.В.  Справочник адвоката по уголовным делам (+</w:t>
      </w:r>
      <w:r w:rsidRPr="001B2338">
        <w:rPr>
          <w:szCs w:val="24"/>
          <w:lang w:val="en-US"/>
        </w:rPr>
        <w:t>CD</w:t>
      </w:r>
      <w:r w:rsidRPr="001B2338">
        <w:rPr>
          <w:szCs w:val="24"/>
        </w:rPr>
        <w:t>-</w:t>
      </w:r>
      <w:r w:rsidRPr="001B2338">
        <w:rPr>
          <w:szCs w:val="24"/>
          <w:lang w:val="en-US"/>
        </w:rPr>
        <w:t>ROM</w:t>
      </w:r>
      <w:r w:rsidRPr="001B2338">
        <w:rPr>
          <w:szCs w:val="24"/>
        </w:rPr>
        <w:t>). – СПб.: Питер, 2005. 208 с. – 3,5 тыс. экз.</w:t>
      </w:r>
    </w:p>
    <w:p w14:paraId="3AFF4E66" w14:textId="77777777" w:rsidR="00537473" w:rsidRPr="001B2338" w:rsidRDefault="00537473" w:rsidP="00537473">
      <w:pPr>
        <w:pStyle w:val="2"/>
        <w:rPr>
          <w:szCs w:val="24"/>
        </w:rPr>
      </w:pPr>
      <w:r w:rsidRPr="001B2338">
        <w:rPr>
          <w:szCs w:val="24"/>
        </w:rPr>
        <w:t>73. К о с т а н о в  Ю.А.  Блеск и нищета Уголовно-процессуального кодекса / Независимый экспертно-правовой совет. – М.: Р. Валент, 2005. 104 с. – 1 тыс. экз.</w:t>
      </w:r>
    </w:p>
    <w:p w14:paraId="6F6F71B3" w14:textId="77777777" w:rsidR="00537473" w:rsidRPr="001B2338" w:rsidRDefault="00537473" w:rsidP="00537473">
      <w:pPr>
        <w:pStyle w:val="2"/>
        <w:rPr>
          <w:szCs w:val="24"/>
        </w:rPr>
      </w:pPr>
      <w:r w:rsidRPr="001B2338">
        <w:rPr>
          <w:szCs w:val="24"/>
        </w:rPr>
        <w:t>74. М а з у р  Н.В.  Адвокат в уголовном процессе: Учебное пособие (</w:t>
      </w:r>
      <w:r w:rsidRPr="001B2338">
        <w:rPr>
          <w:i/>
          <w:szCs w:val="24"/>
        </w:rPr>
        <w:t>по УПК Республики Казахстан</w:t>
      </w:r>
      <w:r w:rsidRPr="001B2338">
        <w:rPr>
          <w:szCs w:val="24"/>
        </w:rPr>
        <w:t>) / Акад. междунар. права и междунар. бизнеса «Данекер». – Астана: Данекер, 2005. 96 с. – 300 экз.</w:t>
      </w:r>
    </w:p>
    <w:p w14:paraId="2169C748" w14:textId="77777777" w:rsidR="00537473" w:rsidRPr="001B2338" w:rsidRDefault="00537473" w:rsidP="00537473">
      <w:pPr>
        <w:pStyle w:val="2"/>
        <w:rPr>
          <w:szCs w:val="24"/>
        </w:rPr>
      </w:pPr>
      <w:r w:rsidRPr="001B2338">
        <w:rPr>
          <w:szCs w:val="24"/>
        </w:rPr>
        <w:t>75. П е ч е р с к и й  В.В.,  К а л м ы к о в  В.Т.,  К а л м ы к о в а  Н.В.  Основы анализа материалов уголовного дела: Практ. пособие / Под общ. ред. проф. д.ю.н. А.В. Дулова. – Минск: Тесей, 2005. 304 с.</w:t>
      </w:r>
    </w:p>
    <w:p w14:paraId="720ED451" w14:textId="77777777" w:rsidR="00537473" w:rsidRPr="001B2338" w:rsidRDefault="00537473" w:rsidP="00537473">
      <w:pPr>
        <w:pStyle w:val="2"/>
        <w:rPr>
          <w:szCs w:val="24"/>
        </w:rPr>
      </w:pPr>
      <w:r w:rsidRPr="001B2338">
        <w:rPr>
          <w:szCs w:val="24"/>
        </w:rPr>
        <w:t>76. П е ч е р с к и й  В.В.  Профессиональная защита по уголовному делу в судебном разбирательстве. – Минск: Тесей, 2005. 224 с. – 1 тыс. экз.</w:t>
      </w:r>
    </w:p>
    <w:p w14:paraId="3DF42C59" w14:textId="77777777" w:rsidR="00537473" w:rsidRPr="001B2338" w:rsidRDefault="00537473" w:rsidP="00537473">
      <w:pPr>
        <w:pStyle w:val="2"/>
        <w:rPr>
          <w:szCs w:val="24"/>
        </w:rPr>
      </w:pPr>
      <w:r w:rsidRPr="001B2338">
        <w:rPr>
          <w:szCs w:val="24"/>
        </w:rPr>
        <w:t>77. П е ч е р с к и й  В.В. Типовые программы допроса на предварительном и судебном следствии. – М.: Юрлитинформ, 2005. 330,[2] с.</w:t>
      </w:r>
    </w:p>
    <w:p w14:paraId="5B563529" w14:textId="77777777" w:rsidR="00537473" w:rsidRPr="001B2338" w:rsidRDefault="00537473" w:rsidP="00537473">
      <w:pPr>
        <w:pStyle w:val="2"/>
        <w:rPr>
          <w:szCs w:val="24"/>
        </w:rPr>
      </w:pPr>
      <w:r w:rsidRPr="001B2338">
        <w:rPr>
          <w:szCs w:val="24"/>
        </w:rPr>
        <w:t>78. Р у д н е в  В.И.  Судебная защита прав лиц, содержащихся под стражей. – М.: Формула права, 2005. 236 с.</w:t>
      </w:r>
    </w:p>
    <w:p w14:paraId="15425624" w14:textId="77777777" w:rsidR="00537473" w:rsidRPr="001B2338" w:rsidRDefault="00537473" w:rsidP="00537473">
      <w:pPr>
        <w:pStyle w:val="2"/>
        <w:rPr>
          <w:szCs w:val="24"/>
        </w:rPr>
      </w:pPr>
      <w:r w:rsidRPr="001B2338">
        <w:rPr>
          <w:szCs w:val="24"/>
        </w:rPr>
        <w:t>79. Т р у н о в  И.Л.  Защита прав личности в уголовном процессе. – М.: ИД «Юриспруденция», 2005. 304 с. – 10 тыс. экз.</w:t>
      </w:r>
    </w:p>
    <w:p w14:paraId="2CEF5A4D" w14:textId="77777777" w:rsidR="00537473" w:rsidRPr="001B2338" w:rsidRDefault="00537473" w:rsidP="00537473">
      <w:pPr>
        <w:pStyle w:val="2"/>
        <w:ind w:left="720" w:firstLine="720"/>
        <w:rPr>
          <w:szCs w:val="24"/>
        </w:rPr>
      </w:pPr>
      <w:r w:rsidRPr="001B2338">
        <w:rPr>
          <w:b/>
          <w:szCs w:val="24"/>
        </w:rPr>
        <w:t>Взгляд Ю.П. Гармаева на адвоката-защитника</w:t>
      </w:r>
    </w:p>
    <w:p w14:paraId="756810CA" w14:textId="77777777" w:rsidR="00537473" w:rsidRPr="001B2338" w:rsidRDefault="00537473" w:rsidP="00537473">
      <w:pPr>
        <w:pStyle w:val="3"/>
        <w:rPr>
          <w:sz w:val="24"/>
          <w:szCs w:val="24"/>
        </w:rPr>
      </w:pPr>
      <w:r w:rsidRPr="001B2338">
        <w:rPr>
          <w:sz w:val="24"/>
          <w:szCs w:val="24"/>
        </w:rPr>
        <w:t>80. Г а р м а е в  Ю.П.  Незаконная деятельность адвокатов в уголовном судопроизводстве: Учебник. – М.: Издательство «Экзамен», 2005. 512 с. – 3 тыс. экз.</w:t>
      </w:r>
    </w:p>
    <w:p w14:paraId="345906E6" w14:textId="77777777" w:rsidR="00537473" w:rsidRPr="001B2338" w:rsidRDefault="00537473" w:rsidP="00537473">
      <w:pPr>
        <w:pStyle w:val="3"/>
        <w:rPr>
          <w:sz w:val="24"/>
          <w:szCs w:val="24"/>
        </w:rPr>
      </w:pPr>
      <w:r w:rsidRPr="001B2338">
        <w:rPr>
          <w:sz w:val="24"/>
          <w:szCs w:val="24"/>
        </w:rPr>
        <w:lastRenderedPageBreak/>
        <w:t>81. Г а р м а е в  Ю.П.  Преодоление противодействия уголовному преследованию: ограничение времени ознакомления с материалами уголовного дела. – Иркутск–Улан-Удэ, 2005. 78 с.</w:t>
      </w:r>
    </w:p>
    <w:p w14:paraId="566A8696" w14:textId="77777777" w:rsidR="00537473" w:rsidRPr="001B2338" w:rsidRDefault="00537473" w:rsidP="00537473">
      <w:pPr>
        <w:pStyle w:val="2"/>
        <w:ind w:left="720" w:firstLine="720"/>
        <w:rPr>
          <w:szCs w:val="24"/>
        </w:rPr>
      </w:pPr>
      <w:r w:rsidRPr="001B2338">
        <w:rPr>
          <w:b/>
          <w:szCs w:val="24"/>
        </w:rPr>
        <w:t>Адвокат в суде присяжных в Республике Казахстан</w:t>
      </w:r>
    </w:p>
    <w:p w14:paraId="4FBA0AF3" w14:textId="77777777" w:rsidR="00537473" w:rsidRPr="001B2338" w:rsidRDefault="00537473" w:rsidP="00537473">
      <w:pPr>
        <w:pStyle w:val="2"/>
        <w:rPr>
          <w:szCs w:val="24"/>
        </w:rPr>
      </w:pPr>
      <w:r w:rsidRPr="001B2338">
        <w:rPr>
          <w:szCs w:val="24"/>
        </w:rPr>
        <w:t>82. Введение суда присяжных в Республике Казахстан: вопросы теории и практики. Материалы круглого стола (г. Алматы, 17 марта 2005 г.) / Под общей ред. к.ю.н.  Д.И.  Н у р у м о в а. – Алматы, 2005. 150 с. – 1 тыс. экз. – (Правительство Великобритании и Европейский Союз. Бюро ОБСЕ по демократическим институтам и правам человека (БДИПЧ/ОБСЕ).</w:t>
      </w:r>
    </w:p>
    <w:p w14:paraId="2F42D9AE" w14:textId="77777777" w:rsidR="00537473" w:rsidRPr="001B2338" w:rsidRDefault="00537473" w:rsidP="00537473">
      <w:pPr>
        <w:pStyle w:val="2"/>
        <w:rPr>
          <w:szCs w:val="24"/>
        </w:rPr>
      </w:pPr>
      <w:r w:rsidRPr="001B2338">
        <w:rPr>
          <w:szCs w:val="24"/>
        </w:rPr>
        <w:t>83. Судопроизводство с участием присяжных заседателей и перспективы его введения в Республике Казахстан. Материалы круглого стола, 27–28 сентября 2004 г., г. Астана / Под общ. ред. канд. юрид. наук  Д.И.  Н у р у м о в а. – Алматы, 2005. 300 с. – Тираж не указан. – (При финансовой поддержке Центра Организации по безопасности и сотрудничеству в Европе (ОБСЕ) в Алматы).</w:t>
      </w:r>
    </w:p>
    <w:p w14:paraId="32A5B40A" w14:textId="77777777" w:rsidR="00537473" w:rsidRPr="001B2338" w:rsidRDefault="00537473" w:rsidP="00537473">
      <w:pPr>
        <w:pStyle w:val="2"/>
        <w:rPr>
          <w:szCs w:val="24"/>
        </w:rPr>
      </w:pPr>
      <w:r w:rsidRPr="001B2338">
        <w:rPr>
          <w:szCs w:val="24"/>
        </w:rPr>
        <w:tab/>
      </w:r>
      <w:r w:rsidRPr="001B2338">
        <w:rPr>
          <w:szCs w:val="24"/>
        </w:rPr>
        <w:tab/>
      </w:r>
      <w:r w:rsidRPr="001B2338">
        <w:rPr>
          <w:b/>
          <w:szCs w:val="24"/>
        </w:rPr>
        <w:t>Деятельность адвоката по делам об административных правонарушениях</w:t>
      </w:r>
    </w:p>
    <w:p w14:paraId="19F8B695" w14:textId="77777777" w:rsidR="00537473" w:rsidRPr="001B2338" w:rsidRDefault="00537473" w:rsidP="00537473">
      <w:pPr>
        <w:pStyle w:val="2"/>
        <w:rPr>
          <w:szCs w:val="24"/>
        </w:rPr>
      </w:pPr>
      <w:r w:rsidRPr="001B2338">
        <w:rPr>
          <w:szCs w:val="24"/>
        </w:rPr>
        <w:t>84. В а с и л ь е в  Ф.П.  Доказывание по делу об административном правонарушении: монография. – М.: ЮНИТИ–ДАНА, 2005. 304 с.</w:t>
      </w:r>
    </w:p>
    <w:p w14:paraId="75812886" w14:textId="77777777" w:rsidR="00537473" w:rsidRPr="001B2338" w:rsidRDefault="00537473" w:rsidP="00537473">
      <w:pPr>
        <w:pStyle w:val="2"/>
        <w:rPr>
          <w:b/>
          <w:szCs w:val="24"/>
        </w:rPr>
      </w:pPr>
      <w:r w:rsidRPr="001B2338">
        <w:rPr>
          <w:szCs w:val="24"/>
        </w:rPr>
        <w:tab/>
      </w:r>
      <w:r w:rsidRPr="001B2338">
        <w:rPr>
          <w:szCs w:val="24"/>
        </w:rPr>
        <w:tab/>
      </w:r>
      <w:r w:rsidRPr="001B2338">
        <w:rPr>
          <w:b/>
          <w:szCs w:val="24"/>
        </w:rPr>
        <w:t>Деятельность адвоката по делам о ДТП</w:t>
      </w:r>
    </w:p>
    <w:p w14:paraId="76FC97EF" w14:textId="77777777" w:rsidR="00537473" w:rsidRPr="001B2338" w:rsidRDefault="00537473" w:rsidP="00537473">
      <w:pPr>
        <w:pStyle w:val="2"/>
        <w:rPr>
          <w:szCs w:val="24"/>
        </w:rPr>
      </w:pPr>
      <w:r w:rsidRPr="001B2338">
        <w:rPr>
          <w:szCs w:val="24"/>
        </w:rPr>
        <w:t>85. Я к и м о в  О.Ю.  Дорожно-транспортные происшествия: часто задаваемые вопросы, образцы документов, советы о том, как вести себя на месте ДТП, примеры исковых заявлений о возмещении вреда, случаи из адвокатской практики. – М.: Юрайт, 2005. 175 с.</w:t>
      </w:r>
    </w:p>
    <w:p w14:paraId="535DA462" w14:textId="77777777" w:rsidR="00537473" w:rsidRPr="001B2338" w:rsidRDefault="00537473" w:rsidP="00537473">
      <w:pPr>
        <w:pStyle w:val="2"/>
        <w:rPr>
          <w:szCs w:val="24"/>
        </w:rPr>
      </w:pPr>
      <w:r w:rsidRPr="001B2338">
        <w:rPr>
          <w:szCs w:val="24"/>
        </w:rPr>
        <w:t>86. Я р о ш и к  О.Д.  Особенности работы адвоката по делам о ДТП в административном и уголовном процессе. Методическое пособие. – М.: Адвокатская палата Московской области, 2005. 77 с. – 500 экз.</w:t>
      </w:r>
    </w:p>
    <w:p w14:paraId="4A78277B" w14:textId="77777777" w:rsidR="00537473" w:rsidRPr="001B2338" w:rsidRDefault="00537473" w:rsidP="00537473">
      <w:pPr>
        <w:pStyle w:val="2"/>
        <w:ind w:left="720" w:firstLine="720"/>
        <w:rPr>
          <w:szCs w:val="24"/>
        </w:rPr>
      </w:pPr>
      <w:r w:rsidRPr="001B2338">
        <w:rPr>
          <w:b/>
          <w:szCs w:val="24"/>
        </w:rPr>
        <w:t>Адвокат в Конституционном Суде Российской Федерации</w:t>
      </w:r>
    </w:p>
    <w:p w14:paraId="7E8F7864" w14:textId="77777777" w:rsidR="00537473" w:rsidRPr="001B2338" w:rsidRDefault="00537473" w:rsidP="00537473">
      <w:pPr>
        <w:pStyle w:val="2"/>
        <w:rPr>
          <w:szCs w:val="24"/>
        </w:rPr>
      </w:pPr>
      <w:r w:rsidRPr="001B2338">
        <w:rPr>
          <w:szCs w:val="24"/>
        </w:rPr>
        <w:t>87. Б у л а к о в а  Е.Ю.  Пособие по обращению граждан в Конституционный Суд РФ / Американская ассоциация адвокатов. Программа правовых инициатив для стран Центральной Европы и Евразии (</w:t>
      </w:r>
      <w:r w:rsidRPr="001B2338">
        <w:rPr>
          <w:szCs w:val="24"/>
          <w:lang w:val="en-US"/>
        </w:rPr>
        <w:t>ABA</w:t>
      </w:r>
      <w:r w:rsidRPr="001B2338">
        <w:rPr>
          <w:szCs w:val="24"/>
        </w:rPr>
        <w:t xml:space="preserve"> </w:t>
      </w:r>
      <w:r w:rsidRPr="001B2338">
        <w:rPr>
          <w:szCs w:val="24"/>
          <w:lang w:val="en-US"/>
        </w:rPr>
        <w:t>CEELI</w:t>
      </w:r>
      <w:r w:rsidRPr="001B2338">
        <w:rPr>
          <w:szCs w:val="24"/>
        </w:rPr>
        <w:t>). Центр профсоюзного обучения. – М., 2005. 112 с. – Тираж не указан.</w:t>
      </w:r>
    </w:p>
    <w:p w14:paraId="610A84F2" w14:textId="77777777" w:rsidR="00537473" w:rsidRPr="001B2338" w:rsidRDefault="00537473" w:rsidP="00537473">
      <w:pPr>
        <w:pStyle w:val="2"/>
        <w:rPr>
          <w:szCs w:val="24"/>
        </w:rPr>
      </w:pPr>
      <w:r w:rsidRPr="001B2338">
        <w:rPr>
          <w:szCs w:val="24"/>
        </w:rPr>
        <w:tab/>
      </w:r>
      <w:r w:rsidRPr="001B2338">
        <w:rPr>
          <w:szCs w:val="24"/>
        </w:rPr>
        <w:tab/>
      </w:r>
      <w:r w:rsidRPr="001B2338">
        <w:rPr>
          <w:b/>
          <w:szCs w:val="24"/>
        </w:rPr>
        <w:t>Вопросы адвокатуры в решениях Европейского Суда по правам человека</w:t>
      </w:r>
    </w:p>
    <w:p w14:paraId="6B9B120D" w14:textId="77777777" w:rsidR="00537473" w:rsidRPr="001B2338" w:rsidRDefault="00537473" w:rsidP="00537473">
      <w:pPr>
        <w:pStyle w:val="2"/>
        <w:rPr>
          <w:szCs w:val="24"/>
        </w:rPr>
      </w:pPr>
      <w:r w:rsidRPr="001B2338">
        <w:rPr>
          <w:szCs w:val="24"/>
        </w:rPr>
        <w:t>88. Понятие нарушения права на защиту в практике судов Украины и Европейского суда по правам человека. Судебные прецеденты / Адвокатское объединение «Одесская областная коллегия адвокатов». Составитель: адвокат  К о р н е е в  М.А.  (на рус. и укр. языках). – Б. м. (</w:t>
      </w:r>
      <w:r w:rsidRPr="001B2338">
        <w:rPr>
          <w:i/>
          <w:szCs w:val="24"/>
        </w:rPr>
        <w:t>Одесса</w:t>
      </w:r>
      <w:r w:rsidRPr="001B2338">
        <w:rPr>
          <w:szCs w:val="24"/>
        </w:rPr>
        <w:t>), 2005. 42 с. – Тираж не указан.</w:t>
      </w:r>
    </w:p>
    <w:p w14:paraId="37106A45" w14:textId="77777777" w:rsidR="00537473" w:rsidRPr="001B2338" w:rsidRDefault="00537473" w:rsidP="00537473">
      <w:pPr>
        <w:pStyle w:val="2"/>
        <w:ind w:left="720" w:firstLine="720"/>
        <w:rPr>
          <w:szCs w:val="24"/>
        </w:rPr>
      </w:pPr>
      <w:r w:rsidRPr="001B2338">
        <w:rPr>
          <w:b/>
          <w:szCs w:val="24"/>
        </w:rPr>
        <w:t>Социальная адвокатура</w:t>
      </w:r>
    </w:p>
    <w:p w14:paraId="0BC9A220" w14:textId="77777777" w:rsidR="00537473" w:rsidRPr="001B2338" w:rsidRDefault="00537473" w:rsidP="00537473">
      <w:pPr>
        <w:pStyle w:val="2"/>
        <w:rPr>
          <w:szCs w:val="24"/>
        </w:rPr>
      </w:pPr>
      <w:r w:rsidRPr="001B2338">
        <w:rPr>
          <w:szCs w:val="24"/>
        </w:rPr>
        <w:t>89. К р и в о н о с о в а  О.Ю.,  К у л а г и н  Д.В.,  Ш а б е л ь н и к о в  Д.Б.  Предоставление бесплатной юридической помощи в Российской Федерации: законодательство и практика. Предварительный доклад / Под общей редакцией  Н.М.  К и п н и с а  и  М.А.  К р а с н о в а. Инициатива «Право общественных интересов» (</w:t>
      </w:r>
      <w:r w:rsidRPr="001B2338">
        <w:rPr>
          <w:szCs w:val="24"/>
          <w:lang w:val="en-US"/>
        </w:rPr>
        <w:t>PILI</w:t>
      </w:r>
      <w:r w:rsidRPr="001B2338">
        <w:rPr>
          <w:szCs w:val="24"/>
        </w:rPr>
        <w:t>) Колумбийского университета. Центр содействия правосудию при Фонде ИНДЕМ (ЦСП). – М., 2005. 172 с. – Тираж не указан.</w:t>
      </w:r>
    </w:p>
    <w:p w14:paraId="515D5CEC" w14:textId="77777777" w:rsidR="00537473" w:rsidRPr="001B2338" w:rsidRDefault="00537473" w:rsidP="00537473">
      <w:pPr>
        <w:pStyle w:val="2"/>
        <w:ind w:left="720" w:firstLine="720"/>
        <w:rPr>
          <w:szCs w:val="24"/>
        </w:rPr>
      </w:pPr>
      <w:r w:rsidRPr="001B2338">
        <w:rPr>
          <w:b/>
          <w:szCs w:val="24"/>
        </w:rPr>
        <w:t>Риторика в профессиональной деятельности адвоката</w:t>
      </w:r>
    </w:p>
    <w:p w14:paraId="05C2A587" w14:textId="77777777" w:rsidR="00537473" w:rsidRPr="001B2338" w:rsidRDefault="00537473" w:rsidP="00537473">
      <w:pPr>
        <w:pStyle w:val="2"/>
        <w:rPr>
          <w:szCs w:val="24"/>
        </w:rPr>
      </w:pPr>
      <w:r w:rsidRPr="001B2338">
        <w:rPr>
          <w:szCs w:val="24"/>
        </w:rPr>
        <w:t>90. К о н ы ш е в  Г.А.  Речи адвоката в судебных процессах. Практическое пособие. – Мариуполь: «Азовье», 2005. 146 с. (Рос</w:t>
      </w:r>
      <w:r w:rsidRPr="001B2338">
        <w:rPr>
          <w:szCs w:val="24"/>
          <w:lang w:val="en-US"/>
        </w:rPr>
        <w:t>i</w:t>
      </w:r>
      <w:r w:rsidRPr="001B2338">
        <w:rPr>
          <w:szCs w:val="24"/>
        </w:rPr>
        <w:t>йською мовою).</w:t>
      </w:r>
    </w:p>
    <w:p w14:paraId="1754CCB7" w14:textId="77777777" w:rsidR="00537473" w:rsidRPr="001B2338" w:rsidRDefault="00537473" w:rsidP="00537473">
      <w:pPr>
        <w:pStyle w:val="2"/>
        <w:rPr>
          <w:szCs w:val="24"/>
        </w:rPr>
      </w:pPr>
      <w:r w:rsidRPr="001B2338">
        <w:rPr>
          <w:szCs w:val="24"/>
        </w:rPr>
        <w:t>91. К о с я н о в а  О.М.  Судебное красноречие: исторический аспект. – Оренбург: ООО «Агентство «Пресса», 2005. 244 с. – 500 экз.</w:t>
      </w:r>
    </w:p>
    <w:p w14:paraId="2B3E4373" w14:textId="77777777" w:rsidR="00537473" w:rsidRPr="001B2338" w:rsidRDefault="00537473" w:rsidP="00537473">
      <w:pPr>
        <w:pStyle w:val="2"/>
        <w:rPr>
          <w:szCs w:val="24"/>
        </w:rPr>
      </w:pPr>
      <w:r w:rsidRPr="001B2338">
        <w:rPr>
          <w:szCs w:val="24"/>
        </w:rPr>
        <w:t>92. С е р г е и ч  П.  Искусство речи на суде. – Киев: Технiка, 2005. 368 с.</w:t>
      </w:r>
    </w:p>
    <w:p w14:paraId="0EAE6ABF" w14:textId="77777777" w:rsidR="00537473" w:rsidRPr="001B2338" w:rsidRDefault="00537473" w:rsidP="00537473">
      <w:pPr>
        <w:pStyle w:val="2"/>
        <w:rPr>
          <w:szCs w:val="24"/>
        </w:rPr>
      </w:pPr>
      <w:r w:rsidRPr="001B2338">
        <w:rPr>
          <w:szCs w:val="24"/>
        </w:rPr>
        <w:t>93. Х в е с е н я  М.И.  Судебные речи по уголовным и гражданским делам: Производственно-практическое пособие. – Минск: ОДО «Равноденствие», 2005. 182 с. – 500 экз.</w:t>
      </w:r>
    </w:p>
    <w:p w14:paraId="5441DE4D" w14:textId="77777777" w:rsidR="00537473" w:rsidRPr="001B2338" w:rsidRDefault="00537473" w:rsidP="00537473">
      <w:pPr>
        <w:pStyle w:val="2"/>
        <w:rPr>
          <w:szCs w:val="24"/>
        </w:rPr>
      </w:pPr>
      <w:r w:rsidRPr="001B2338">
        <w:rPr>
          <w:szCs w:val="24"/>
        </w:rPr>
        <w:lastRenderedPageBreak/>
        <w:t>94. Х е р с о н с к и й  Л.  Защитительная речь. – Одесса: Областная коллегия адвокатов, 2005. 23 с.</w:t>
      </w:r>
    </w:p>
    <w:p w14:paraId="7DFA23A9" w14:textId="77777777" w:rsidR="00537473" w:rsidRPr="001B2338" w:rsidRDefault="00537473" w:rsidP="00537473">
      <w:pPr>
        <w:pStyle w:val="2"/>
        <w:rPr>
          <w:szCs w:val="24"/>
        </w:rPr>
      </w:pPr>
      <w:r w:rsidRPr="001B2338">
        <w:rPr>
          <w:szCs w:val="24"/>
        </w:rPr>
        <w:tab/>
      </w:r>
      <w:r w:rsidRPr="001B2338">
        <w:rPr>
          <w:szCs w:val="24"/>
        </w:rPr>
        <w:tab/>
      </w:r>
      <w:r w:rsidRPr="001B2338">
        <w:rPr>
          <w:b/>
          <w:szCs w:val="24"/>
        </w:rPr>
        <w:t>Взгляд адвоката на суд над Иисусом Христом</w:t>
      </w:r>
    </w:p>
    <w:p w14:paraId="0036F59F" w14:textId="77777777" w:rsidR="00537473" w:rsidRPr="001B2338" w:rsidRDefault="00537473" w:rsidP="00537473">
      <w:pPr>
        <w:pStyle w:val="2"/>
        <w:rPr>
          <w:szCs w:val="24"/>
        </w:rPr>
      </w:pPr>
      <w:r w:rsidRPr="001B2338">
        <w:rPr>
          <w:szCs w:val="24"/>
        </w:rPr>
        <w:t>95. Ф р и к к е  В.  Кто осудил Иисуса? Точка зрения юриста: Пер. с англ. Изд. 2-е. / Фрикке Веддиг. – М.: Теревинф; Едиториал УРСС, 2005. 280 с. – 1,5 тыс. экз.</w:t>
      </w:r>
    </w:p>
    <w:p w14:paraId="5779858A" w14:textId="77777777" w:rsidR="00537473" w:rsidRPr="001B2338" w:rsidRDefault="00537473" w:rsidP="00537473">
      <w:pPr>
        <w:pStyle w:val="2"/>
        <w:ind w:left="720" w:firstLine="720"/>
        <w:rPr>
          <w:szCs w:val="24"/>
        </w:rPr>
      </w:pPr>
      <w:r w:rsidRPr="001B2338">
        <w:rPr>
          <w:b/>
          <w:szCs w:val="24"/>
        </w:rPr>
        <w:t>Взгляд адвоката на скинхеддвижение в России и мире</w:t>
      </w:r>
    </w:p>
    <w:p w14:paraId="6C04E27D" w14:textId="77777777" w:rsidR="00537473" w:rsidRPr="001B2338" w:rsidRDefault="00537473" w:rsidP="00537473">
      <w:pPr>
        <w:pStyle w:val="2"/>
        <w:rPr>
          <w:szCs w:val="24"/>
        </w:rPr>
      </w:pPr>
      <w:r w:rsidRPr="001B2338">
        <w:rPr>
          <w:szCs w:val="24"/>
        </w:rPr>
        <w:t xml:space="preserve">96. Б е л и к о в  С.В.  Скинхеды в России / Московское Бюро по правам человека. – М.: </w:t>
      </w:r>
      <w:r w:rsidRPr="001B2338">
        <w:rPr>
          <w:szCs w:val="24"/>
          <w:lang w:val="en-US"/>
        </w:rPr>
        <w:t>Academia</w:t>
      </w:r>
      <w:r w:rsidRPr="001B2338">
        <w:rPr>
          <w:szCs w:val="24"/>
        </w:rPr>
        <w:t>, 2005. 236 с. – 1 тыс. экз. – Книга издана в рамках проекта «Общественная кампания противодействия расизму, ксенофобии, антисемитизму и этнической дискриминации в многонациональной Российской Федерации». Проект финансируется Европейской Комиссией.</w:t>
      </w:r>
    </w:p>
    <w:p w14:paraId="1271B818" w14:textId="77777777" w:rsidR="00537473" w:rsidRPr="001B2338" w:rsidRDefault="00537473" w:rsidP="00537473">
      <w:pPr>
        <w:pStyle w:val="3"/>
        <w:ind w:left="720" w:firstLine="720"/>
        <w:rPr>
          <w:sz w:val="24"/>
          <w:szCs w:val="24"/>
        </w:rPr>
      </w:pPr>
      <w:r w:rsidRPr="001B2338">
        <w:rPr>
          <w:b/>
          <w:bCs/>
          <w:sz w:val="24"/>
          <w:szCs w:val="24"/>
        </w:rPr>
        <w:t>Книги П.А. Астахова</w:t>
      </w:r>
    </w:p>
    <w:p w14:paraId="2FB02CBD" w14:textId="77777777" w:rsidR="00537473" w:rsidRPr="001B2338" w:rsidRDefault="00537473" w:rsidP="00537473">
      <w:pPr>
        <w:pStyle w:val="2"/>
        <w:rPr>
          <w:szCs w:val="24"/>
        </w:rPr>
      </w:pPr>
      <w:r w:rsidRPr="001B2338">
        <w:rPr>
          <w:szCs w:val="24"/>
        </w:rPr>
        <w:t>97. Как возместить имущественный вред / (под ред. Астахова П.А., Володарского Ю.И.). – М.: Компания Класс Юнитекс, 2005. 256 с. (Час суда).</w:t>
      </w:r>
    </w:p>
    <w:p w14:paraId="14B11519" w14:textId="77777777" w:rsidR="00537473" w:rsidRPr="001B2338" w:rsidRDefault="00537473" w:rsidP="00537473">
      <w:pPr>
        <w:pStyle w:val="3"/>
        <w:rPr>
          <w:sz w:val="24"/>
          <w:szCs w:val="24"/>
        </w:rPr>
      </w:pPr>
      <w:r w:rsidRPr="001B2338">
        <w:rPr>
          <w:sz w:val="24"/>
          <w:szCs w:val="24"/>
        </w:rPr>
        <w:t>98. Как возместить моральный ущерб и причиненный здоровью вред / (под ред. Астахова П.А., Володарского Ю.И.). – М.: Компания Класс Юнитекс, 2005. 304 с. (Час суда).</w:t>
      </w:r>
    </w:p>
    <w:p w14:paraId="688309AA" w14:textId="77777777" w:rsidR="00537473" w:rsidRPr="001B2338" w:rsidRDefault="00537473" w:rsidP="00537473">
      <w:pPr>
        <w:pStyle w:val="3"/>
        <w:rPr>
          <w:sz w:val="24"/>
          <w:szCs w:val="24"/>
        </w:rPr>
      </w:pPr>
      <w:r w:rsidRPr="001B2338">
        <w:rPr>
          <w:sz w:val="24"/>
          <w:szCs w:val="24"/>
        </w:rPr>
        <w:t>99. Как потребителю защитить свои права / Разрешение споров с участием потребителя / (под ред. Астахова П.А., Володарского Ю.И.). – М.: Компания Класс Юнитекс, 2005. 304 с. (Час суда).</w:t>
      </w:r>
    </w:p>
    <w:p w14:paraId="0616B7B2" w14:textId="77777777" w:rsidR="00537473" w:rsidRPr="001B2338" w:rsidRDefault="00537473" w:rsidP="00537473">
      <w:pPr>
        <w:ind w:firstLine="426"/>
        <w:jc w:val="both"/>
        <w:rPr>
          <w:b/>
          <w:sz w:val="24"/>
          <w:szCs w:val="24"/>
        </w:rPr>
      </w:pPr>
      <w:r w:rsidRPr="001B2338">
        <w:rPr>
          <w:sz w:val="24"/>
          <w:szCs w:val="24"/>
        </w:rPr>
        <w:tab/>
      </w:r>
      <w:r w:rsidRPr="001B2338">
        <w:rPr>
          <w:sz w:val="24"/>
          <w:szCs w:val="24"/>
        </w:rPr>
        <w:tab/>
      </w:r>
      <w:r w:rsidRPr="001B2338">
        <w:rPr>
          <w:b/>
          <w:sz w:val="24"/>
          <w:szCs w:val="24"/>
        </w:rPr>
        <w:t>Книги Е.П. Данилова</w:t>
      </w:r>
    </w:p>
    <w:p w14:paraId="3091E196" w14:textId="77777777" w:rsidR="00537473" w:rsidRPr="001B2338" w:rsidRDefault="00537473" w:rsidP="00537473">
      <w:pPr>
        <w:pStyle w:val="3"/>
        <w:rPr>
          <w:sz w:val="24"/>
          <w:szCs w:val="24"/>
        </w:rPr>
      </w:pPr>
      <w:r w:rsidRPr="001B2338">
        <w:rPr>
          <w:sz w:val="24"/>
          <w:szCs w:val="24"/>
        </w:rPr>
        <w:t>100. Д а н и л о в  Е.П.  Автомобильные дела: административные, уголовные, гражданские. Экспертизы. – 3-е изд., испр. – М.: КНОРУС, 2005. 592 с. (Справочник адвоката).</w:t>
      </w:r>
    </w:p>
    <w:p w14:paraId="6787FAA0" w14:textId="77777777" w:rsidR="00537473" w:rsidRPr="001B2338" w:rsidRDefault="00537473" w:rsidP="00537473">
      <w:pPr>
        <w:pStyle w:val="3"/>
        <w:rPr>
          <w:sz w:val="24"/>
          <w:szCs w:val="24"/>
        </w:rPr>
      </w:pPr>
      <w:r w:rsidRPr="001B2338">
        <w:rPr>
          <w:sz w:val="24"/>
          <w:szCs w:val="24"/>
        </w:rPr>
        <w:t>101. Д а н и л о в  Е.П.  Гражданский процессуальный кодекс Российской Федерации: Комментарии. Постатейные материалы. Судебная и адвокатская практика. Образцы документов. – 3-е изд., испр. и доп. – М.: КНОРУС, 2005. 880 с. (Справочник адвоката).</w:t>
      </w:r>
    </w:p>
    <w:p w14:paraId="66A6C2BC" w14:textId="77777777" w:rsidR="00537473" w:rsidRPr="001B2338" w:rsidRDefault="00537473" w:rsidP="00537473">
      <w:pPr>
        <w:pStyle w:val="3"/>
        <w:rPr>
          <w:sz w:val="24"/>
          <w:szCs w:val="24"/>
        </w:rPr>
      </w:pPr>
      <w:r w:rsidRPr="001B2338">
        <w:rPr>
          <w:sz w:val="24"/>
          <w:szCs w:val="24"/>
        </w:rPr>
        <w:t>102. Д а н и л о в  Е.П.  Настольная книга адвоката. – 2-е изд., перераб. и доп. – М.: КНОРУС, 2005. 768 с. (Справочник адвоката).</w:t>
      </w:r>
    </w:p>
    <w:p w14:paraId="268994BE" w14:textId="77777777" w:rsidR="00537473" w:rsidRPr="001B2338" w:rsidRDefault="00537473" w:rsidP="00537473">
      <w:pPr>
        <w:pStyle w:val="3"/>
        <w:rPr>
          <w:sz w:val="24"/>
          <w:szCs w:val="24"/>
        </w:rPr>
      </w:pPr>
      <w:r w:rsidRPr="001B2338">
        <w:rPr>
          <w:sz w:val="24"/>
          <w:szCs w:val="24"/>
        </w:rPr>
        <w:t>103. Д а н и л о в  Е.П.  Справочник адвоката: Консультации, защита в суде, образцы документов. – 2-е изд., испр. и доп. – М.: Юрайт-Издат, 2005. 623 с.</w:t>
      </w:r>
    </w:p>
    <w:p w14:paraId="071C0CD3" w14:textId="77777777" w:rsidR="00537473" w:rsidRPr="001B2338" w:rsidRDefault="00537473" w:rsidP="00537473">
      <w:pPr>
        <w:pStyle w:val="3"/>
        <w:rPr>
          <w:sz w:val="24"/>
          <w:szCs w:val="24"/>
        </w:rPr>
      </w:pPr>
      <w:r w:rsidRPr="001B2338">
        <w:rPr>
          <w:sz w:val="24"/>
          <w:szCs w:val="24"/>
        </w:rPr>
        <w:t>104. Д а н и л о в  Е.П.  Уголовный кодекс Российской Федерации: Комментарии. Судебная и адвокатская практика. Справочные материалы. – М.: КНОРУС, 2005. 768 с. (Справочник адвоката).</w:t>
      </w:r>
    </w:p>
    <w:p w14:paraId="5A24BF49" w14:textId="77777777" w:rsidR="00537473" w:rsidRPr="001B2338" w:rsidRDefault="00537473" w:rsidP="00537473">
      <w:pPr>
        <w:pStyle w:val="3"/>
        <w:rPr>
          <w:b/>
          <w:sz w:val="24"/>
          <w:szCs w:val="24"/>
        </w:rPr>
      </w:pPr>
      <w:r w:rsidRPr="001B2338">
        <w:rPr>
          <w:sz w:val="24"/>
          <w:szCs w:val="24"/>
        </w:rPr>
        <w:tab/>
      </w:r>
      <w:r w:rsidRPr="001B2338">
        <w:rPr>
          <w:sz w:val="24"/>
          <w:szCs w:val="24"/>
        </w:rPr>
        <w:tab/>
      </w:r>
      <w:r w:rsidRPr="001B2338">
        <w:rPr>
          <w:b/>
          <w:sz w:val="24"/>
          <w:szCs w:val="24"/>
        </w:rPr>
        <w:t>Адвокатура в СНГ (Беларуси, Казахстане)</w:t>
      </w:r>
    </w:p>
    <w:p w14:paraId="4ECB3C0B" w14:textId="77777777" w:rsidR="00537473" w:rsidRPr="001B2338" w:rsidRDefault="00537473" w:rsidP="00537473">
      <w:pPr>
        <w:pStyle w:val="3"/>
        <w:rPr>
          <w:sz w:val="24"/>
          <w:szCs w:val="24"/>
        </w:rPr>
      </w:pPr>
      <w:r w:rsidRPr="001B2338">
        <w:rPr>
          <w:sz w:val="24"/>
          <w:szCs w:val="24"/>
        </w:rPr>
        <w:t>105. К а л м ы к о в а  Н.В.  Организация и деятельность адвокатуры: Учебно-методический комплекс для студентов специальности 1–24 01 02 «Правоведение» / Частное учреждение образования «Минский институт управления». – Минск: Изд-во МИУ, 2005. 140 с. – 500 экз.</w:t>
      </w:r>
    </w:p>
    <w:p w14:paraId="65CB5ABE" w14:textId="77777777" w:rsidR="00537473" w:rsidRPr="001B2338" w:rsidRDefault="00537473" w:rsidP="00537473">
      <w:pPr>
        <w:pStyle w:val="3"/>
        <w:rPr>
          <w:sz w:val="24"/>
          <w:szCs w:val="24"/>
        </w:rPr>
      </w:pPr>
      <w:r w:rsidRPr="001B2338">
        <w:rPr>
          <w:sz w:val="24"/>
          <w:szCs w:val="24"/>
        </w:rPr>
        <w:t>106. Проблемные вопросы совершенствования организации и деятельности адвокатуры. Роль адвоката в уголовном процессе и исполнительном производстве: Материалы научно-практической конференции / Союз адвокатов Казахстана. Министерство юстиции Республики Казахстан. – Астана: Б. и., 2005. 196 с. – Тираж не указан.</w:t>
      </w:r>
    </w:p>
    <w:p w14:paraId="456528AE" w14:textId="77777777" w:rsidR="00537473" w:rsidRPr="001B2338" w:rsidRDefault="00537473" w:rsidP="00537473">
      <w:pPr>
        <w:pStyle w:val="3"/>
        <w:rPr>
          <w:b/>
          <w:sz w:val="24"/>
          <w:szCs w:val="24"/>
        </w:rPr>
      </w:pPr>
      <w:r w:rsidRPr="001B2338">
        <w:rPr>
          <w:sz w:val="24"/>
          <w:szCs w:val="24"/>
        </w:rPr>
        <w:tab/>
      </w:r>
      <w:r w:rsidRPr="001B2338">
        <w:rPr>
          <w:sz w:val="24"/>
          <w:szCs w:val="24"/>
        </w:rPr>
        <w:tab/>
      </w:r>
      <w:r w:rsidRPr="001B2338">
        <w:rPr>
          <w:b/>
          <w:sz w:val="24"/>
          <w:szCs w:val="24"/>
        </w:rPr>
        <w:t>Адвокатура в государствах-участниках ОБСЕ</w:t>
      </w:r>
    </w:p>
    <w:p w14:paraId="54D66623" w14:textId="77777777" w:rsidR="00537473" w:rsidRPr="001B2338" w:rsidRDefault="00537473" w:rsidP="00537473">
      <w:pPr>
        <w:pStyle w:val="3"/>
        <w:rPr>
          <w:sz w:val="24"/>
          <w:szCs w:val="24"/>
        </w:rPr>
      </w:pPr>
      <w:r w:rsidRPr="001B2338">
        <w:rPr>
          <w:sz w:val="24"/>
          <w:szCs w:val="24"/>
        </w:rPr>
        <w:t>107. Роль адвокатов в обеспечении справедливого судебного разбирательства. Дополнительное совещание по человеческому измерению Организации по безопасности и сотрудничеству в Европе (ОБСЕ), Бюро по демократическим институтам и правам человека (БДИПЧ), 3–4 ноября 2005 г., Тбилиси, Грузия. Справочные материалы. – Б. м. (</w:t>
      </w:r>
      <w:r w:rsidRPr="001B2338">
        <w:rPr>
          <w:i/>
          <w:sz w:val="24"/>
          <w:szCs w:val="24"/>
        </w:rPr>
        <w:t>Варшава</w:t>
      </w:r>
      <w:r w:rsidRPr="001B2338">
        <w:rPr>
          <w:sz w:val="24"/>
          <w:szCs w:val="24"/>
        </w:rPr>
        <w:t>): ОБСЕ / БДИПЧ, б. г. (</w:t>
      </w:r>
      <w:r w:rsidRPr="001B2338">
        <w:rPr>
          <w:i/>
          <w:sz w:val="24"/>
          <w:szCs w:val="24"/>
        </w:rPr>
        <w:t>2005 год</w:t>
      </w:r>
      <w:r w:rsidRPr="001B2338">
        <w:rPr>
          <w:sz w:val="24"/>
          <w:szCs w:val="24"/>
        </w:rPr>
        <w:t>). 43 с. – Тираж не указан.</w:t>
      </w:r>
    </w:p>
    <w:p w14:paraId="40193F21" w14:textId="77777777" w:rsidR="00537473" w:rsidRPr="001B2338" w:rsidRDefault="00537473" w:rsidP="00537473">
      <w:pPr>
        <w:pStyle w:val="3"/>
        <w:rPr>
          <w:b/>
          <w:bCs/>
          <w:sz w:val="24"/>
          <w:szCs w:val="24"/>
        </w:rPr>
      </w:pPr>
      <w:r w:rsidRPr="001B2338">
        <w:rPr>
          <w:sz w:val="24"/>
          <w:szCs w:val="24"/>
        </w:rPr>
        <w:tab/>
      </w:r>
      <w:r w:rsidRPr="001B2338">
        <w:rPr>
          <w:sz w:val="24"/>
          <w:szCs w:val="24"/>
        </w:rPr>
        <w:tab/>
      </w:r>
      <w:r w:rsidRPr="001B2338">
        <w:rPr>
          <w:b/>
          <w:bCs/>
          <w:sz w:val="24"/>
          <w:szCs w:val="24"/>
        </w:rPr>
        <w:t>Советы адвоката</w:t>
      </w:r>
    </w:p>
    <w:p w14:paraId="2397BCD7" w14:textId="77777777" w:rsidR="00537473" w:rsidRPr="001B2338" w:rsidRDefault="00537473" w:rsidP="00537473">
      <w:pPr>
        <w:pStyle w:val="3"/>
        <w:rPr>
          <w:sz w:val="24"/>
          <w:szCs w:val="24"/>
        </w:rPr>
      </w:pPr>
      <w:r w:rsidRPr="001B2338">
        <w:rPr>
          <w:sz w:val="24"/>
          <w:szCs w:val="24"/>
        </w:rPr>
        <w:t>108. Д о б р о в а  Е.В.  Домашний адвокат. – М.: Мой мир, 2005. 254,[1] с.</w:t>
      </w:r>
    </w:p>
    <w:p w14:paraId="0F345482" w14:textId="77777777" w:rsidR="00537473" w:rsidRPr="001B2338" w:rsidRDefault="00537473" w:rsidP="00537473">
      <w:pPr>
        <w:pStyle w:val="3"/>
        <w:rPr>
          <w:sz w:val="24"/>
          <w:szCs w:val="24"/>
        </w:rPr>
      </w:pPr>
      <w:r w:rsidRPr="001B2338">
        <w:rPr>
          <w:sz w:val="24"/>
          <w:szCs w:val="24"/>
        </w:rPr>
        <w:lastRenderedPageBreak/>
        <w:t>109. О с и п о в а  Ю.А.  Защита прав в уголовном процессе: советы адвоката. – М.: Изд-во Эксмо, 2005. 192 с. (Защити свои права).</w:t>
      </w:r>
    </w:p>
    <w:p w14:paraId="659AAEE1" w14:textId="77777777" w:rsidR="00537473" w:rsidRPr="001B2338" w:rsidRDefault="00537473" w:rsidP="00537473">
      <w:pPr>
        <w:pStyle w:val="3"/>
        <w:rPr>
          <w:sz w:val="24"/>
          <w:szCs w:val="24"/>
        </w:rPr>
      </w:pPr>
      <w:r w:rsidRPr="001B2338">
        <w:rPr>
          <w:sz w:val="24"/>
          <w:szCs w:val="24"/>
        </w:rPr>
        <w:t>110. Х ы д ы р о в  М.А.  Женская юридическая консультация: советы адвоката. – Ростов н/Д: Феникс, 2005. 251 с.</w:t>
      </w:r>
    </w:p>
    <w:p w14:paraId="7A33DBA8" w14:textId="77777777" w:rsidR="00537473" w:rsidRPr="001B2338" w:rsidRDefault="00537473" w:rsidP="00537473">
      <w:pPr>
        <w:pStyle w:val="3"/>
        <w:rPr>
          <w:b/>
          <w:sz w:val="24"/>
          <w:szCs w:val="24"/>
        </w:rPr>
      </w:pPr>
      <w:r w:rsidRPr="001B2338">
        <w:rPr>
          <w:sz w:val="24"/>
          <w:szCs w:val="24"/>
        </w:rPr>
        <w:tab/>
      </w:r>
      <w:r w:rsidRPr="001B2338">
        <w:rPr>
          <w:sz w:val="24"/>
          <w:szCs w:val="24"/>
        </w:rPr>
        <w:tab/>
      </w:r>
      <w:r w:rsidRPr="001B2338">
        <w:rPr>
          <w:b/>
          <w:sz w:val="24"/>
          <w:szCs w:val="24"/>
        </w:rPr>
        <w:t>Советы адвоката по выбору адвоката</w:t>
      </w:r>
    </w:p>
    <w:p w14:paraId="327EA7C8" w14:textId="77777777" w:rsidR="00537473" w:rsidRPr="001B2338" w:rsidRDefault="00537473" w:rsidP="00537473">
      <w:pPr>
        <w:pStyle w:val="3"/>
        <w:rPr>
          <w:sz w:val="24"/>
          <w:szCs w:val="24"/>
        </w:rPr>
      </w:pPr>
      <w:r w:rsidRPr="001B2338">
        <w:rPr>
          <w:sz w:val="24"/>
          <w:szCs w:val="24"/>
        </w:rPr>
        <w:t>111. Щ и г о л е в  Ю.В.  Как правильно выбрать адвоката? – М.: Юрайт-Издат, 2005. 139 с. – 3 тыс. экз. – (Сам себе адвокат; Вып. 1).</w:t>
      </w:r>
    </w:p>
    <w:p w14:paraId="3FF75EED" w14:textId="77777777" w:rsidR="00537473" w:rsidRPr="001B2338" w:rsidRDefault="00537473" w:rsidP="00537473">
      <w:pPr>
        <w:pStyle w:val="3"/>
        <w:ind w:left="720" w:firstLine="720"/>
        <w:rPr>
          <w:b/>
          <w:bCs/>
          <w:sz w:val="24"/>
          <w:szCs w:val="24"/>
        </w:rPr>
      </w:pPr>
      <w:r w:rsidRPr="001B2338">
        <w:rPr>
          <w:b/>
          <w:bCs/>
          <w:sz w:val="24"/>
          <w:szCs w:val="24"/>
        </w:rPr>
        <w:t>Мемуары</w:t>
      </w:r>
    </w:p>
    <w:p w14:paraId="10017794" w14:textId="77777777" w:rsidR="00537473" w:rsidRPr="001B2338" w:rsidRDefault="00537473" w:rsidP="00537473">
      <w:pPr>
        <w:pStyle w:val="3"/>
        <w:rPr>
          <w:sz w:val="24"/>
          <w:szCs w:val="24"/>
        </w:rPr>
      </w:pPr>
      <w:r w:rsidRPr="001B2338">
        <w:rPr>
          <w:sz w:val="24"/>
          <w:szCs w:val="24"/>
        </w:rPr>
        <w:t>112. Б о й к о в  А.Д.  Дар случайный: Моя жизнь в адвокатуре и науке. – М.: ООО Издательство «Юрлитинформ», 2005. 260 с.; ил. – 2 тыс. экз.</w:t>
      </w:r>
    </w:p>
    <w:p w14:paraId="23551533" w14:textId="77777777" w:rsidR="00537473" w:rsidRPr="001B2338" w:rsidRDefault="00537473" w:rsidP="00537473">
      <w:pPr>
        <w:pStyle w:val="3"/>
        <w:rPr>
          <w:sz w:val="24"/>
          <w:szCs w:val="24"/>
        </w:rPr>
      </w:pPr>
      <w:r w:rsidRPr="001B2338">
        <w:rPr>
          <w:sz w:val="24"/>
          <w:szCs w:val="24"/>
        </w:rPr>
        <w:t>113. Д а в ы д е н к о  Г.С.  Я ему верю. Из записок бывшего адвоката / Григорий Степанович Давыденко. – Тамбов: ТОГУП «Тамбовская типография «Пролетарский светоч», 2005. 83 с. – 100 экз.</w:t>
      </w:r>
    </w:p>
    <w:p w14:paraId="121B145B" w14:textId="77777777" w:rsidR="00537473" w:rsidRPr="001B2338" w:rsidRDefault="00537473" w:rsidP="00537473">
      <w:pPr>
        <w:pStyle w:val="3"/>
        <w:rPr>
          <w:sz w:val="24"/>
          <w:szCs w:val="24"/>
        </w:rPr>
      </w:pPr>
      <w:r w:rsidRPr="001B2338">
        <w:rPr>
          <w:sz w:val="24"/>
          <w:szCs w:val="24"/>
        </w:rPr>
        <w:t>114. К у з н е ц о в  Б.А.  «Она утонула…». Правда о «Курске», которую скрыл генпрокурор Устинов (записки адвоката). – М.: Де-Факто, 2005. 224 с. – 10 тыс. экз.</w:t>
      </w:r>
    </w:p>
    <w:p w14:paraId="33E89DD5" w14:textId="77777777" w:rsidR="00537473" w:rsidRPr="001B2338" w:rsidRDefault="00537473" w:rsidP="00537473">
      <w:pPr>
        <w:pStyle w:val="3"/>
        <w:rPr>
          <w:sz w:val="24"/>
          <w:szCs w:val="24"/>
        </w:rPr>
      </w:pPr>
      <w:r w:rsidRPr="001B2338">
        <w:rPr>
          <w:sz w:val="24"/>
          <w:szCs w:val="24"/>
        </w:rPr>
        <w:t>115. Ч е р н ы ш о в  В.И.  Тернист путь к истине. Записки адвоката, документы. – Ульяновск: УлГТУ, 2005. 464 с. – 1 тыс. экз. – (Мемуарное издание).</w:t>
      </w:r>
    </w:p>
    <w:p w14:paraId="7DFBC5BF" w14:textId="77777777" w:rsidR="00537473" w:rsidRPr="001B2338" w:rsidRDefault="00537473" w:rsidP="00537473">
      <w:pPr>
        <w:pStyle w:val="3"/>
        <w:rPr>
          <w:sz w:val="24"/>
          <w:szCs w:val="24"/>
        </w:rPr>
      </w:pPr>
      <w:r w:rsidRPr="001B2338">
        <w:rPr>
          <w:sz w:val="24"/>
          <w:szCs w:val="24"/>
        </w:rPr>
        <w:t>116. Э т е р м а н  И.Е.  Пар–рад, смир–рно! (записки старого москвича) / Адвокатская палата Московской области. – Красногорск: ООО «Красногорская типография», 2005. 200 с. – 1 тыс. экз.</w:t>
      </w:r>
    </w:p>
    <w:p w14:paraId="3EDE3AA1" w14:textId="77777777" w:rsidR="00537473" w:rsidRPr="001B2338" w:rsidRDefault="00537473" w:rsidP="00537473">
      <w:pPr>
        <w:pStyle w:val="3"/>
        <w:ind w:left="720" w:firstLine="720"/>
        <w:rPr>
          <w:b/>
          <w:bCs/>
          <w:sz w:val="24"/>
          <w:szCs w:val="24"/>
        </w:rPr>
      </w:pPr>
      <w:r w:rsidRPr="001B2338">
        <w:rPr>
          <w:b/>
          <w:bCs/>
          <w:sz w:val="24"/>
          <w:szCs w:val="24"/>
        </w:rPr>
        <w:t>Адвокатская эссеистика</w:t>
      </w:r>
    </w:p>
    <w:p w14:paraId="6E7C1145" w14:textId="77777777" w:rsidR="00537473" w:rsidRPr="001B2338" w:rsidRDefault="00537473" w:rsidP="00537473">
      <w:pPr>
        <w:pStyle w:val="3"/>
        <w:rPr>
          <w:sz w:val="24"/>
          <w:szCs w:val="24"/>
        </w:rPr>
      </w:pPr>
      <w:r w:rsidRPr="001B2338">
        <w:rPr>
          <w:sz w:val="24"/>
          <w:szCs w:val="24"/>
        </w:rPr>
        <w:t>117. К а р а х а н я н  С.Г.  Адвокатура: Этюды о профессии. – М.: Изд-во ОВЛ, 2005. 256 с. – 1 тыс. экз.</w:t>
      </w:r>
    </w:p>
    <w:p w14:paraId="28AF7BA7" w14:textId="77777777" w:rsidR="00537473" w:rsidRPr="001B2338" w:rsidRDefault="00537473" w:rsidP="00537473">
      <w:pPr>
        <w:pStyle w:val="3"/>
        <w:rPr>
          <w:b/>
          <w:sz w:val="24"/>
          <w:szCs w:val="24"/>
        </w:rPr>
      </w:pPr>
      <w:r w:rsidRPr="001B2338">
        <w:rPr>
          <w:sz w:val="24"/>
          <w:szCs w:val="24"/>
        </w:rPr>
        <w:tab/>
      </w:r>
      <w:r w:rsidRPr="001B2338">
        <w:rPr>
          <w:sz w:val="24"/>
          <w:szCs w:val="24"/>
        </w:rPr>
        <w:tab/>
      </w:r>
      <w:r w:rsidRPr="001B2338">
        <w:rPr>
          <w:b/>
          <w:sz w:val="24"/>
          <w:szCs w:val="24"/>
        </w:rPr>
        <w:t>Книга М.Ю. Барщевского</w:t>
      </w:r>
    </w:p>
    <w:p w14:paraId="6F278B9C" w14:textId="77777777" w:rsidR="00537473" w:rsidRPr="001B2338" w:rsidRDefault="00537473" w:rsidP="00537473">
      <w:pPr>
        <w:pStyle w:val="3"/>
        <w:rPr>
          <w:sz w:val="24"/>
          <w:szCs w:val="24"/>
        </w:rPr>
      </w:pPr>
      <w:r w:rsidRPr="001B2338">
        <w:rPr>
          <w:sz w:val="24"/>
          <w:szCs w:val="24"/>
        </w:rPr>
        <w:t>118. Б а р щ е в с к и й  М.  Автор: Рассказы. – М.: КоЛибри, 2005. 399 с., илл. – 5 тыс. экз. – (</w:t>
      </w:r>
      <w:r w:rsidRPr="001B2338">
        <w:rPr>
          <w:i/>
          <w:sz w:val="24"/>
          <w:szCs w:val="24"/>
        </w:rPr>
        <w:t>«Этнографический роман»</w:t>
      </w:r>
      <w:r w:rsidRPr="001B2338">
        <w:rPr>
          <w:sz w:val="24"/>
          <w:szCs w:val="24"/>
        </w:rPr>
        <w:t>).</w:t>
      </w:r>
    </w:p>
    <w:p w14:paraId="5B23C69F" w14:textId="77777777" w:rsidR="00537473" w:rsidRPr="001B2338" w:rsidRDefault="00537473" w:rsidP="00537473">
      <w:pPr>
        <w:pStyle w:val="3"/>
        <w:rPr>
          <w:b/>
          <w:sz w:val="24"/>
          <w:szCs w:val="24"/>
        </w:rPr>
      </w:pPr>
      <w:r w:rsidRPr="001B2338">
        <w:rPr>
          <w:sz w:val="24"/>
          <w:szCs w:val="24"/>
        </w:rPr>
        <w:tab/>
      </w:r>
      <w:r w:rsidRPr="001B2338">
        <w:rPr>
          <w:sz w:val="24"/>
          <w:szCs w:val="24"/>
        </w:rPr>
        <w:tab/>
      </w:r>
      <w:r w:rsidRPr="001B2338">
        <w:rPr>
          <w:b/>
          <w:sz w:val="24"/>
          <w:szCs w:val="24"/>
        </w:rPr>
        <w:t>Книга М.С. Крутера</w:t>
      </w:r>
    </w:p>
    <w:p w14:paraId="0687B1C9" w14:textId="77777777" w:rsidR="00537473" w:rsidRPr="001B2338" w:rsidRDefault="00537473" w:rsidP="00537473">
      <w:pPr>
        <w:pStyle w:val="3"/>
        <w:rPr>
          <w:sz w:val="24"/>
          <w:szCs w:val="24"/>
        </w:rPr>
      </w:pPr>
      <w:r w:rsidRPr="001B2338">
        <w:rPr>
          <w:sz w:val="24"/>
          <w:szCs w:val="24"/>
        </w:rPr>
        <w:t>119. К р у т е р  М.С.  Губернаторский турнир. – М.: «Права человека», 2005. 416 с.</w:t>
      </w:r>
    </w:p>
    <w:p w14:paraId="1EBC0E57" w14:textId="77777777" w:rsidR="00537473" w:rsidRPr="001B2338" w:rsidRDefault="00537473" w:rsidP="00537473">
      <w:pPr>
        <w:pStyle w:val="3"/>
        <w:rPr>
          <w:sz w:val="24"/>
          <w:szCs w:val="24"/>
        </w:rPr>
      </w:pPr>
      <w:r w:rsidRPr="001B2338">
        <w:rPr>
          <w:sz w:val="24"/>
          <w:szCs w:val="24"/>
        </w:rPr>
        <w:tab/>
      </w:r>
      <w:r w:rsidRPr="001B2338">
        <w:rPr>
          <w:sz w:val="24"/>
          <w:szCs w:val="24"/>
        </w:rPr>
        <w:tab/>
      </w:r>
      <w:r w:rsidRPr="001B2338">
        <w:rPr>
          <w:b/>
          <w:bCs/>
          <w:sz w:val="24"/>
          <w:szCs w:val="24"/>
        </w:rPr>
        <w:t>Поэтические сборники адвокатов</w:t>
      </w:r>
    </w:p>
    <w:p w14:paraId="2F7EDA6D" w14:textId="77777777" w:rsidR="00537473" w:rsidRPr="001B2338" w:rsidRDefault="00537473" w:rsidP="00537473">
      <w:pPr>
        <w:pStyle w:val="3"/>
        <w:rPr>
          <w:sz w:val="24"/>
          <w:szCs w:val="24"/>
        </w:rPr>
      </w:pPr>
      <w:r w:rsidRPr="001B2338">
        <w:rPr>
          <w:sz w:val="24"/>
          <w:szCs w:val="24"/>
        </w:rPr>
        <w:t>120. Е н и к е е в  Ф.Г.  Знаки внимания / Стихи. Фуат Еникеев. – Казань: Татар. кн. изд-во, 2005. 175 с. – 1 тыс. экз.</w:t>
      </w:r>
    </w:p>
    <w:p w14:paraId="308E51A1" w14:textId="77777777" w:rsidR="00537473" w:rsidRPr="001B2338" w:rsidRDefault="00537473" w:rsidP="00537473">
      <w:pPr>
        <w:pStyle w:val="3"/>
        <w:rPr>
          <w:sz w:val="24"/>
          <w:szCs w:val="24"/>
        </w:rPr>
      </w:pPr>
      <w:r w:rsidRPr="001B2338">
        <w:rPr>
          <w:sz w:val="24"/>
          <w:szCs w:val="24"/>
        </w:rPr>
        <w:t>121. Э ф р о с м а н  М.Б.  Утешительный приз. Стихи. – М.: ОХ «Промграфика» МСХ, 2005. 192 с., илл. – 1 тыс. экз.</w:t>
      </w:r>
    </w:p>
    <w:p w14:paraId="5EDE52A5" w14:textId="77777777" w:rsidR="00063DAF" w:rsidRDefault="00063DAF"/>
    <w:sectPr w:rsidR="00063D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73"/>
    <w:rsid w:val="00063DAF"/>
    <w:rsid w:val="00537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F1E9"/>
  <w15:chartTrackingRefBased/>
  <w15:docId w15:val="{EE207AE5-B36D-42A7-9BB5-2E4245F2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47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537473"/>
    <w:pPr>
      <w:ind w:firstLine="426"/>
      <w:jc w:val="both"/>
    </w:pPr>
    <w:rPr>
      <w:sz w:val="24"/>
    </w:rPr>
  </w:style>
  <w:style w:type="character" w:customStyle="1" w:styleId="20">
    <w:name w:val="Основной текст с отступом 2 Знак"/>
    <w:basedOn w:val="a0"/>
    <w:link w:val="2"/>
    <w:rsid w:val="00537473"/>
    <w:rPr>
      <w:rFonts w:ascii="Times New Roman" w:eastAsia="Times New Roman" w:hAnsi="Times New Roman" w:cs="Times New Roman"/>
      <w:sz w:val="24"/>
      <w:szCs w:val="20"/>
      <w:lang w:eastAsia="ru-RU"/>
    </w:rPr>
  </w:style>
  <w:style w:type="paragraph" w:styleId="3">
    <w:name w:val="Body Text Indent 3"/>
    <w:basedOn w:val="a"/>
    <w:link w:val="30"/>
    <w:rsid w:val="00537473"/>
    <w:pPr>
      <w:ind w:firstLine="426"/>
      <w:jc w:val="both"/>
    </w:pPr>
  </w:style>
  <w:style w:type="character" w:customStyle="1" w:styleId="30">
    <w:name w:val="Основной текст с отступом 3 Знак"/>
    <w:basedOn w:val="a0"/>
    <w:link w:val="3"/>
    <w:rsid w:val="0053747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3760</Words>
  <Characters>21437</Characters>
  <Application>Microsoft Office Word</Application>
  <DocSecurity>0</DocSecurity>
  <Lines>178</Lines>
  <Paragraphs>50</Paragraphs>
  <ScaleCrop>false</ScaleCrop>
  <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cp:revision>
  <dcterms:created xsi:type="dcterms:W3CDTF">2021-01-14T08:11:00Z</dcterms:created>
  <dcterms:modified xsi:type="dcterms:W3CDTF">2021-01-14T08:11:00Z</dcterms:modified>
</cp:coreProperties>
</file>